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AE" w:rsidRPr="000A0462" w:rsidRDefault="008F48AE" w:rsidP="008F48AE">
      <w:pPr>
        <w:jc w:val="right"/>
        <w:rPr>
          <w:rFonts w:ascii="Century Gothic" w:hAnsi="Century Gothic" w:cs="Arial"/>
          <w:b/>
        </w:rPr>
      </w:pPr>
      <w:bookmarkStart w:id="0" w:name="_GoBack"/>
      <w:bookmarkEnd w:id="0"/>
      <w:r>
        <w:rPr>
          <w:rFonts w:ascii="Century Gothic" w:hAnsi="Century Gothic" w:cs="Arial"/>
          <w:b/>
        </w:rPr>
        <w:t>SEXTA</w:t>
      </w:r>
      <w:r w:rsidRPr="000A0462">
        <w:rPr>
          <w:rFonts w:ascii="Century Gothic" w:hAnsi="Century Gothic" w:cs="Arial"/>
          <w:b/>
        </w:rPr>
        <w:t xml:space="preserve"> SESIÓN ORDINARIA</w:t>
      </w:r>
    </w:p>
    <w:p w:rsidR="008F48AE" w:rsidRPr="000A0462" w:rsidRDefault="008F48AE" w:rsidP="008F48AE">
      <w:pPr>
        <w:jc w:val="right"/>
        <w:rPr>
          <w:rFonts w:ascii="Century Gothic" w:hAnsi="Century Gothic" w:cs="Arial"/>
          <w:b/>
        </w:rPr>
      </w:pPr>
      <w:r w:rsidRPr="000A0462">
        <w:rPr>
          <w:rFonts w:ascii="Century Gothic" w:hAnsi="Century Gothic" w:cs="Arial"/>
          <w:b/>
        </w:rPr>
        <w:t>COMITÉ DIRECTIVO ESTATAL</w:t>
      </w:r>
    </w:p>
    <w:p w:rsidR="008F48AE" w:rsidRPr="000A0462" w:rsidRDefault="008F48AE" w:rsidP="008F48AE">
      <w:pPr>
        <w:jc w:val="right"/>
        <w:rPr>
          <w:rFonts w:ascii="Century Gothic" w:hAnsi="Century Gothic" w:cs="Arial"/>
          <w:b/>
        </w:rPr>
      </w:pPr>
      <w:r>
        <w:rPr>
          <w:rFonts w:ascii="Century Gothic" w:hAnsi="Century Gothic" w:cs="Arial"/>
          <w:b/>
        </w:rPr>
        <w:t>15 DE JUL</w:t>
      </w:r>
      <w:r w:rsidRPr="000A0462">
        <w:rPr>
          <w:rFonts w:ascii="Century Gothic" w:hAnsi="Century Gothic" w:cs="Arial"/>
          <w:b/>
        </w:rPr>
        <w:t>IO DE 2019</w:t>
      </w: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w:t>
      </w:r>
      <w:r w:rsidRPr="000A0462">
        <w:rPr>
          <w:rFonts w:ascii="Century Gothic" w:hAnsi="Century Gothic" w:cs="Arial"/>
          <w:b/>
        </w:rPr>
        <w:t xml:space="preserve"> ACTA </w:t>
      </w:r>
      <w:r w:rsidRPr="000A0462">
        <w:rPr>
          <w:rFonts w:ascii="Century Gothic" w:hAnsi="Century Gothic" w:cs="Arial"/>
        </w:rPr>
        <w:t xml:space="preserve">------------------------------------------------------------------------------------------------------------------------------------------------------------------------------- </w:t>
      </w:r>
    </w:p>
    <w:p w:rsidR="008F48AE" w:rsidRPr="000A0462" w:rsidRDefault="008F48AE" w:rsidP="008F48AE">
      <w:pPr>
        <w:spacing w:after="0" w:line="240" w:lineRule="auto"/>
        <w:jc w:val="both"/>
        <w:rPr>
          <w:rFonts w:ascii="Century Gothic" w:hAnsi="Century Gothic" w:cs="Arial"/>
        </w:rPr>
      </w:pP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En la Guadalajara, Jalisco, siendo las 17</w:t>
      </w:r>
      <w:r w:rsidR="008F51D3">
        <w:rPr>
          <w:rFonts w:ascii="Century Gothic" w:hAnsi="Century Gothic" w:cs="Arial"/>
        </w:rPr>
        <w:t xml:space="preserve"> horas con 37</w:t>
      </w:r>
      <w:r>
        <w:rPr>
          <w:rFonts w:ascii="Century Gothic" w:hAnsi="Century Gothic" w:cs="Arial"/>
        </w:rPr>
        <w:t xml:space="preserve"> minutos, del día 15</w:t>
      </w:r>
      <w:r w:rsidRPr="000A0462">
        <w:rPr>
          <w:rFonts w:ascii="Century Gothic" w:hAnsi="Century Gothic" w:cs="Arial"/>
        </w:rPr>
        <w:t xml:space="preserve"> de J</w:t>
      </w:r>
      <w:r>
        <w:rPr>
          <w:rFonts w:ascii="Century Gothic" w:hAnsi="Century Gothic" w:cs="Arial"/>
        </w:rPr>
        <w:t>ul</w:t>
      </w:r>
      <w:r w:rsidRPr="000A0462">
        <w:rPr>
          <w:rFonts w:ascii="Century Gothic" w:hAnsi="Century Gothic" w:cs="Arial"/>
        </w:rPr>
        <w:t>io de 2019, se reunieron en la sede del Comité Directivo Estatal del Partido Acción Nacional en Jalisco, ubicado en la Calle Vidrio 1604 en la Colonia Americana, en la Ciudad de Guadalajara, Jalisco, los integrantes del Comité Directivo Estatal, según la lista de registro que se adjunta al presente documento que forma parte integrante de la presente acta.</w:t>
      </w:r>
      <w:r>
        <w:rPr>
          <w:rFonts w:ascii="Century Gothic" w:hAnsi="Century Gothic" w:cs="Arial"/>
        </w:rPr>
        <w:t>--------------------------------------------------------------------------</w:t>
      </w:r>
    </w:p>
    <w:p w:rsidR="008F48AE" w:rsidRPr="000A0462" w:rsidRDefault="008F48AE" w:rsidP="008F48AE">
      <w:pPr>
        <w:spacing w:after="0" w:line="240" w:lineRule="auto"/>
        <w:jc w:val="both"/>
        <w:rPr>
          <w:rFonts w:ascii="Century Gothic" w:hAnsi="Century Gothic" w:cs="Arial"/>
        </w:rPr>
      </w:pP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La Sesión fue presidida por la Presidenta del Comité Directivo Estatal Maestra María del Pilar Pérez Chavira, quien estuvo asistida por la Lic. María del Rosario Velázquez Hernández, en su carácter de Secretaria General del Comité referido.----------------------------------------------------------------------------------------------------------</w:t>
      </w:r>
      <w:r w:rsidR="00C721F1">
        <w:rPr>
          <w:rFonts w:ascii="Century Gothic" w:hAnsi="Century Gothic" w:cs="Arial"/>
        </w:rPr>
        <w:t>------------</w:t>
      </w: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 xml:space="preserve">Dicho </w:t>
      </w:r>
      <w:r>
        <w:rPr>
          <w:rFonts w:ascii="Century Gothic" w:hAnsi="Century Gothic" w:cs="Arial"/>
        </w:rPr>
        <w:t>esto se hace constar que la Sex</w:t>
      </w:r>
      <w:r w:rsidRPr="000A0462">
        <w:rPr>
          <w:rFonts w:ascii="Century Gothic" w:hAnsi="Century Gothic" w:cs="Arial"/>
        </w:rPr>
        <w:t>ta Sesión Ordinaria del Comité Directivo Estatal del Partido Acción Nacional en Jalisco, se desarrolló previa emisión y publicación de una Convocatoria que contuvo el siguiente: --------------------------------</w:t>
      </w:r>
      <w:r>
        <w:rPr>
          <w:rFonts w:ascii="Century Gothic" w:hAnsi="Century Gothic" w:cs="Arial"/>
        </w:rPr>
        <w:t>------------------------------------------------------------------------------------------------------------------------</w:t>
      </w:r>
    </w:p>
    <w:p w:rsidR="008F48AE" w:rsidRPr="000A0462" w:rsidRDefault="008F48AE" w:rsidP="008F48AE">
      <w:pPr>
        <w:spacing w:after="0" w:line="240" w:lineRule="auto"/>
        <w:jc w:val="both"/>
        <w:rPr>
          <w:rFonts w:ascii="Century Gothic" w:hAnsi="Century Gothic" w:cs="Arial"/>
        </w:rPr>
      </w:pP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w:t>
      </w:r>
      <w:r>
        <w:rPr>
          <w:rFonts w:ascii="Century Gothic" w:hAnsi="Century Gothic" w:cs="Arial"/>
        </w:rPr>
        <w:t>-------------</w:t>
      </w:r>
      <w:r w:rsidRPr="000A0462">
        <w:rPr>
          <w:rFonts w:ascii="Century Gothic" w:hAnsi="Century Gothic" w:cs="Arial"/>
        </w:rPr>
        <w:t xml:space="preserve">------- </w:t>
      </w:r>
      <w:r w:rsidRPr="000A0462">
        <w:rPr>
          <w:rFonts w:ascii="Century Gothic" w:hAnsi="Century Gothic" w:cs="Arial"/>
          <w:b/>
        </w:rPr>
        <w:t>ORDEL DEL DÍA</w:t>
      </w:r>
      <w:r w:rsidRPr="000A0462">
        <w:rPr>
          <w:rFonts w:ascii="Century Gothic" w:hAnsi="Century Gothic" w:cs="Arial"/>
        </w:rPr>
        <w:t>----------------------------</w:t>
      </w:r>
      <w:r>
        <w:rPr>
          <w:rFonts w:ascii="Century Gothic" w:hAnsi="Century Gothic" w:cs="Arial"/>
        </w:rPr>
        <w:t>--------------------------------------------------------------------------------------------------------------------------------------------</w:t>
      </w:r>
    </w:p>
    <w:p w:rsidR="008F48AE" w:rsidRPr="000A0462" w:rsidRDefault="008F48AE" w:rsidP="008F48AE">
      <w:pPr>
        <w:spacing w:after="0" w:line="240" w:lineRule="auto"/>
        <w:jc w:val="both"/>
        <w:rPr>
          <w:rFonts w:ascii="Century Gothic" w:hAnsi="Century Gothic" w:cs="Arial"/>
        </w:rPr>
      </w:pP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Lista de asistencia.</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Declaración de quórum.</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Justificación de inasistencias.</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Aprobación del orden del día.</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Lectura y aprobación del Acta anterior, celebrada el 6 de junio del 2019.</w:t>
      </w:r>
    </w:p>
    <w:p w:rsidR="00C721F1" w:rsidRDefault="00C721F1"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Mensaje de la Presidenta del Comité Directivo Estatal.</w:t>
      </w:r>
    </w:p>
    <w:p w:rsidR="008F48AE" w:rsidRPr="006238D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Nombramiento</w:t>
      </w:r>
      <w:r w:rsidRPr="006238DE">
        <w:rPr>
          <w:rFonts w:ascii="Century Gothic" w:hAnsi="Century Gothic" w:cs="Arial"/>
          <w:lang w:val="es-MX" w:eastAsia="es-ES"/>
        </w:rPr>
        <w:t xml:space="preserve"> del auxiliar de Registro Nacional de Militantes.</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Presentación de expedientes de solicitud de Sanción.</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Festejo del 80 Aniversario del Partido Acción Nacional.</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Foro Regional prácticas éticas que transforman: El PAN que necesita México.</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Mesa de Reforma de los Estatutos Generales.</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Asuntos varios.</w:t>
      </w:r>
    </w:p>
    <w:p w:rsidR="008F48AE" w:rsidRDefault="008F48AE" w:rsidP="008F48AE">
      <w:pPr>
        <w:pStyle w:val="Sinespaciado"/>
        <w:numPr>
          <w:ilvl w:val="0"/>
          <w:numId w:val="1"/>
        </w:numPr>
        <w:jc w:val="both"/>
        <w:rPr>
          <w:rFonts w:ascii="Century Gothic" w:hAnsi="Century Gothic" w:cs="Arial"/>
          <w:lang w:val="es-MX" w:eastAsia="es-ES"/>
        </w:rPr>
      </w:pPr>
      <w:r>
        <w:rPr>
          <w:rFonts w:ascii="Century Gothic" w:hAnsi="Century Gothic" w:cs="Arial"/>
          <w:lang w:val="es-MX" w:eastAsia="es-ES"/>
        </w:rPr>
        <w:t>Clausura.</w:t>
      </w:r>
    </w:p>
    <w:p w:rsidR="008F48AE" w:rsidRDefault="008F48AE"/>
    <w:p w:rsidR="008F48AE" w:rsidRDefault="008F48AE"/>
    <w:p w:rsidR="008F48AE" w:rsidRDefault="008F48AE"/>
    <w:p w:rsidR="00B01F31" w:rsidRDefault="00B01F31"/>
    <w:p w:rsidR="008F48AE" w:rsidRDefault="008F48AE"/>
    <w:p w:rsidR="008F48AE" w:rsidRDefault="008F48AE" w:rsidP="008F51D3">
      <w:pPr>
        <w:spacing w:after="0" w:line="240" w:lineRule="auto"/>
        <w:jc w:val="both"/>
        <w:rPr>
          <w:rFonts w:ascii="Century Gothic" w:hAnsi="Century Gothic" w:cs="Arial"/>
        </w:rPr>
      </w:pPr>
      <w:r w:rsidRPr="000A0462">
        <w:rPr>
          <w:rFonts w:ascii="Century Gothic" w:hAnsi="Century Gothic" w:cs="Arial"/>
          <w:b/>
        </w:rPr>
        <w:lastRenderedPageBreak/>
        <w:t>1. Y 2. LISTA DE ASISTENCIA Y DECLARACIÓN DE QUORUM----------------------------------MARÍA DEL ROSARIO VELÁZQUEZ HERNÁNDEZ:</w:t>
      </w:r>
      <w:r w:rsidRPr="000A0462">
        <w:rPr>
          <w:rFonts w:ascii="Century Gothic" w:hAnsi="Century Gothic" w:cs="Arial"/>
        </w:rPr>
        <w:t xml:space="preserve"> Declaró con fundamento en el artículo 75, numeral 3, de los Estatutos Generales vigentes, que existe el quórum legal para sesionar, contando al momento con 7 </w:t>
      </w:r>
      <w:r>
        <w:rPr>
          <w:rFonts w:ascii="Century Gothic" w:hAnsi="Century Gothic" w:cs="Arial"/>
        </w:rPr>
        <w:t>(</w:t>
      </w:r>
      <w:r w:rsidRPr="000A0462">
        <w:rPr>
          <w:rFonts w:ascii="Century Gothic" w:hAnsi="Century Gothic" w:cs="Arial"/>
        </w:rPr>
        <w:t>siete</w:t>
      </w:r>
      <w:r>
        <w:rPr>
          <w:rFonts w:ascii="Century Gothic" w:hAnsi="Century Gothic" w:cs="Arial"/>
        </w:rPr>
        <w:t>) de un total de 12 (doce)</w:t>
      </w:r>
      <w:r w:rsidR="00685091">
        <w:rPr>
          <w:rFonts w:ascii="Century Gothic" w:hAnsi="Century Gothic" w:cs="Arial"/>
        </w:rPr>
        <w:t xml:space="preserve"> </w:t>
      </w:r>
      <w:r w:rsidRPr="000A0462">
        <w:rPr>
          <w:rFonts w:ascii="Century Gothic" w:hAnsi="Century Gothic" w:cs="Arial"/>
        </w:rPr>
        <w:t>miembros del Comité presentes, por lo que se puede sesionar válidamente.</w:t>
      </w:r>
      <w:r>
        <w:rPr>
          <w:rFonts w:ascii="Century Gothic" w:hAnsi="Century Gothic" w:cs="Arial"/>
        </w:rPr>
        <w:t>----------</w:t>
      </w:r>
      <w:r w:rsidR="001B060B">
        <w:rPr>
          <w:rFonts w:ascii="Century Gothic" w:hAnsi="Century Gothic" w:cs="Arial"/>
        </w:rPr>
        <w:t>------------------------------------------------------------------------------------------------------------------------</w:t>
      </w:r>
    </w:p>
    <w:p w:rsidR="00125051" w:rsidRPr="000A0462" w:rsidRDefault="00125051" w:rsidP="008F51D3">
      <w:pPr>
        <w:spacing w:after="0" w:line="240" w:lineRule="auto"/>
        <w:jc w:val="both"/>
        <w:rPr>
          <w:rFonts w:ascii="Century Gothic" w:hAnsi="Century Gothic" w:cs="Arial"/>
        </w:rPr>
      </w:pPr>
    </w:p>
    <w:p w:rsidR="008F48AE" w:rsidRDefault="008F48AE" w:rsidP="008F51D3">
      <w:pPr>
        <w:spacing w:after="0" w:line="240" w:lineRule="auto"/>
        <w:jc w:val="both"/>
        <w:rPr>
          <w:rFonts w:ascii="Century Gothic" w:hAnsi="Century Gothic" w:cs="Arial"/>
        </w:rPr>
      </w:pPr>
      <w:r w:rsidRPr="000A0462">
        <w:rPr>
          <w:rFonts w:ascii="Century Gothic" w:hAnsi="Century Gothic" w:cs="Arial"/>
          <w:b/>
        </w:rPr>
        <w:t>3. JUSTIFICACIÓN DE INASISTECIAS------------------------------------------------------------</w:t>
      </w:r>
      <w:r w:rsidR="00C721F1">
        <w:rPr>
          <w:rFonts w:ascii="Century Gothic" w:hAnsi="Century Gothic" w:cs="Arial"/>
          <w:b/>
        </w:rPr>
        <w:t xml:space="preserve">MARÍA DEL ROSARIO VELÁZQUEZ HERNÁNDEZ: </w:t>
      </w:r>
      <w:r w:rsidRPr="000A0462">
        <w:rPr>
          <w:rFonts w:ascii="Century Gothic" w:hAnsi="Century Gothic" w:cs="Arial"/>
        </w:rPr>
        <w:t>Conforme el n</w:t>
      </w:r>
      <w:r w:rsidR="00C721F1">
        <w:rPr>
          <w:rFonts w:ascii="Century Gothic" w:hAnsi="Century Gothic" w:cs="Arial"/>
        </w:rPr>
        <w:t xml:space="preserve">úmero 3 del orden del día </w:t>
      </w:r>
      <w:r w:rsidRPr="000A0462">
        <w:rPr>
          <w:rFonts w:ascii="Century Gothic" w:hAnsi="Century Gothic" w:cs="Arial"/>
        </w:rPr>
        <w:t>puso a consideración de los Miembros del Comité Directivo Estatal presentes, justificar la</w:t>
      </w:r>
      <w:r w:rsidR="00C721F1">
        <w:rPr>
          <w:rFonts w:ascii="Century Gothic" w:hAnsi="Century Gothic" w:cs="Arial"/>
        </w:rPr>
        <w:t>s</w:t>
      </w:r>
      <w:r w:rsidRPr="000A0462">
        <w:rPr>
          <w:rFonts w:ascii="Century Gothic" w:hAnsi="Century Gothic" w:cs="Arial"/>
        </w:rPr>
        <w:t xml:space="preserve"> inasistencia</w:t>
      </w:r>
      <w:r w:rsidR="00C721F1">
        <w:rPr>
          <w:rFonts w:ascii="Century Gothic" w:hAnsi="Century Gothic" w:cs="Arial"/>
        </w:rPr>
        <w:t>s</w:t>
      </w:r>
      <w:r w:rsidRPr="000A0462">
        <w:rPr>
          <w:rFonts w:ascii="Century Gothic" w:hAnsi="Century Gothic" w:cs="Arial"/>
        </w:rPr>
        <w:t xml:space="preserve"> de:</w:t>
      </w:r>
      <w:r w:rsidRPr="000A0462">
        <w:rPr>
          <w:rFonts w:ascii="Century Gothic" w:hAnsi="Century Gothic" w:cs="Arial"/>
          <w:b/>
        </w:rPr>
        <w:t xml:space="preserve"> </w:t>
      </w:r>
      <w:r w:rsidR="001B060B">
        <w:rPr>
          <w:rFonts w:ascii="Century Gothic" w:hAnsi="Century Gothic" w:cs="Arial"/>
          <w:b/>
        </w:rPr>
        <w:t xml:space="preserve">Alexis de Jesús Ponce López, Miguel Ángel Martínez Cruz, </w:t>
      </w:r>
      <w:r w:rsidR="00C721F1">
        <w:rPr>
          <w:rFonts w:ascii="Century Gothic" w:hAnsi="Century Gothic" w:cs="Arial"/>
          <w:b/>
        </w:rPr>
        <w:t xml:space="preserve">José del Refugio Quesada Jasso, </w:t>
      </w:r>
      <w:r w:rsidR="00C721F1">
        <w:rPr>
          <w:rFonts w:ascii="Century Gothic" w:hAnsi="Century Gothic" w:cs="Arial"/>
        </w:rPr>
        <w:t>quedando</w:t>
      </w:r>
      <w:r w:rsidRPr="000A0462">
        <w:rPr>
          <w:rFonts w:ascii="Century Gothic" w:hAnsi="Century Gothic" w:cs="Arial"/>
        </w:rPr>
        <w:t xml:space="preserve"> aprobado por </w:t>
      </w:r>
      <w:r w:rsidRPr="000A0462">
        <w:rPr>
          <w:rFonts w:ascii="Century Gothic" w:hAnsi="Century Gothic" w:cs="Arial"/>
          <w:b/>
        </w:rPr>
        <w:t>UNINIMIDAD</w:t>
      </w:r>
      <w:r w:rsidRPr="000A0462">
        <w:rPr>
          <w:rFonts w:ascii="Century Gothic" w:hAnsi="Century Gothic" w:cs="Arial"/>
        </w:rPr>
        <w:t>.-------------------------------------------------</w:t>
      </w:r>
      <w:r>
        <w:rPr>
          <w:rFonts w:ascii="Century Gothic" w:hAnsi="Century Gothic" w:cs="Arial"/>
        </w:rPr>
        <w:t>-----------------------------------------------</w:t>
      </w:r>
      <w:r w:rsidR="004B563C">
        <w:rPr>
          <w:rFonts w:ascii="Century Gothic" w:hAnsi="Century Gothic" w:cs="Arial"/>
        </w:rPr>
        <w:t>------------------------------------------------------</w:t>
      </w:r>
      <w:r w:rsidR="008F51D3">
        <w:rPr>
          <w:rFonts w:ascii="Century Gothic" w:hAnsi="Century Gothic" w:cs="Arial"/>
        </w:rPr>
        <w:t>------------------------------------------------------------------------</w:t>
      </w:r>
    </w:p>
    <w:p w:rsidR="00125051" w:rsidRPr="00C721F1" w:rsidRDefault="00125051" w:rsidP="008F51D3">
      <w:pPr>
        <w:spacing w:after="0" w:line="240" w:lineRule="auto"/>
        <w:jc w:val="both"/>
        <w:rPr>
          <w:rFonts w:ascii="Century Gothic" w:hAnsi="Century Gothic" w:cs="Arial"/>
          <w:b/>
        </w:rPr>
      </w:pPr>
    </w:p>
    <w:p w:rsidR="004B563C" w:rsidRDefault="008F48AE" w:rsidP="008F51D3">
      <w:pPr>
        <w:jc w:val="both"/>
        <w:rPr>
          <w:rFonts w:ascii="Century Gothic" w:hAnsi="Century Gothic" w:cs="Arial"/>
        </w:rPr>
      </w:pPr>
      <w:r w:rsidRPr="000A0462">
        <w:rPr>
          <w:rFonts w:ascii="Century Gothic" w:hAnsi="Century Gothic"/>
          <w:b/>
        </w:rPr>
        <w:t>4. APROBACIÓN DEL ORDEN DEL DÍA-----------------------------------------</w:t>
      </w:r>
      <w:r>
        <w:rPr>
          <w:rFonts w:ascii="Century Gothic" w:hAnsi="Century Gothic"/>
          <w:b/>
        </w:rPr>
        <w:t>-----------------</w:t>
      </w:r>
      <w:r w:rsidR="00C721F1">
        <w:rPr>
          <w:rFonts w:ascii="Century Gothic" w:hAnsi="Century Gothic"/>
          <w:b/>
        </w:rPr>
        <w:t xml:space="preserve">MARÍA DEL ROSARIO VELÁZQUEZ HERNÁNDEZ: </w:t>
      </w:r>
      <w:r w:rsidRPr="000A0462">
        <w:rPr>
          <w:rFonts w:ascii="Century Gothic" w:hAnsi="Century Gothic" w:cs="Arial"/>
        </w:rPr>
        <w:t>En cumplimiento al punto número 4 correspondiente a la A</w:t>
      </w:r>
      <w:r>
        <w:rPr>
          <w:rFonts w:ascii="Century Gothic" w:hAnsi="Century Gothic" w:cs="Arial"/>
        </w:rPr>
        <w:t xml:space="preserve">PROBACIÓN DEL ÓRDEN DEL DÍA, </w:t>
      </w:r>
      <w:r w:rsidRPr="000A0462">
        <w:rPr>
          <w:rFonts w:ascii="Century Gothic" w:hAnsi="Century Gothic" w:cs="Arial"/>
        </w:rPr>
        <w:t xml:space="preserve">el cual fue aprobado por </w:t>
      </w:r>
      <w:r w:rsidRPr="000A0462">
        <w:rPr>
          <w:rFonts w:ascii="Century Gothic" w:hAnsi="Century Gothic" w:cs="Arial"/>
          <w:b/>
        </w:rPr>
        <w:t>UNANIMIDAD</w:t>
      </w:r>
      <w:r w:rsidRPr="000A0462">
        <w:rPr>
          <w:rFonts w:ascii="Century Gothic" w:hAnsi="Century Gothic" w:cs="Arial"/>
        </w:rPr>
        <w:t>.</w:t>
      </w:r>
      <w:r>
        <w:rPr>
          <w:rFonts w:ascii="Century Gothic" w:hAnsi="Century Gothic" w:cs="Arial"/>
        </w:rPr>
        <w:t>-----------------------------------</w:t>
      </w:r>
      <w:r w:rsidR="004B563C">
        <w:rPr>
          <w:rFonts w:ascii="Century Gothic" w:hAnsi="Century Gothic" w:cs="Arial"/>
        </w:rPr>
        <w:t>---------------------------------------</w:t>
      </w:r>
      <w:r w:rsidR="00C721F1">
        <w:rPr>
          <w:rFonts w:ascii="Century Gothic" w:hAnsi="Century Gothic" w:cs="Arial"/>
        </w:rPr>
        <w:t>----</w:t>
      </w:r>
      <w:r w:rsidR="00125051">
        <w:rPr>
          <w:rFonts w:ascii="Century Gothic" w:hAnsi="Century Gothic" w:cs="Arial"/>
        </w:rPr>
        <w:t>----------------------</w:t>
      </w:r>
    </w:p>
    <w:p w:rsidR="00125051" w:rsidRPr="000A0462" w:rsidRDefault="00125051" w:rsidP="008F51D3">
      <w:pPr>
        <w:jc w:val="both"/>
        <w:rPr>
          <w:rFonts w:ascii="Century Gothic" w:hAnsi="Century Gothic" w:cs="Arial"/>
        </w:rPr>
      </w:pPr>
    </w:p>
    <w:p w:rsidR="00B01F31" w:rsidRDefault="008F48AE" w:rsidP="008F51D3">
      <w:pPr>
        <w:jc w:val="both"/>
        <w:rPr>
          <w:rFonts w:ascii="Century Gothic" w:hAnsi="Century Gothic" w:cs="Arial"/>
        </w:rPr>
      </w:pPr>
      <w:r w:rsidRPr="000A0462">
        <w:rPr>
          <w:rFonts w:ascii="Century Gothic" w:hAnsi="Century Gothic" w:cs="Arial"/>
          <w:b/>
        </w:rPr>
        <w:t>5. LECTURA Y APROBACIÓN DEL  ACTA DE S</w:t>
      </w:r>
      <w:r w:rsidR="00B01F31">
        <w:rPr>
          <w:rFonts w:ascii="Century Gothic" w:hAnsi="Century Gothic" w:cs="Arial"/>
          <w:b/>
        </w:rPr>
        <w:t>ESIÓN CELEBRADA EL 6 DE JUNI</w:t>
      </w:r>
      <w:r w:rsidRPr="000A0462">
        <w:rPr>
          <w:rFonts w:ascii="Century Gothic" w:hAnsi="Century Gothic" w:cs="Arial"/>
          <w:b/>
        </w:rPr>
        <w:t>O DEL 2019.-----------------------------------------------------------------------------------------</w:t>
      </w:r>
      <w:r>
        <w:rPr>
          <w:rFonts w:ascii="Century Gothic" w:hAnsi="Century Gothic" w:cs="Arial"/>
          <w:b/>
        </w:rPr>
        <w:t>----</w:t>
      </w:r>
      <w:r w:rsidR="00C721F1">
        <w:rPr>
          <w:rFonts w:ascii="Century Gothic" w:hAnsi="Century Gothic" w:cs="Arial"/>
          <w:b/>
        </w:rPr>
        <w:t xml:space="preserve">MARÍA DEL ROSARIO VELÁZQUEZ HERNÁNDEZ: </w:t>
      </w:r>
      <w:r w:rsidR="00C721F1">
        <w:rPr>
          <w:rFonts w:ascii="Century Gothic" w:hAnsi="Century Gothic" w:cs="Arial"/>
        </w:rPr>
        <w:t xml:space="preserve"> </w:t>
      </w:r>
      <w:r w:rsidRPr="000A0462">
        <w:rPr>
          <w:rFonts w:ascii="Century Gothic" w:hAnsi="Century Gothic" w:cs="Arial"/>
        </w:rPr>
        <w:t>De conformidad con el punto número 5 del orden del día</w:t>
      </w:r>
      <w:r w:rsidR="00C721F1">
        <w:rPr>
          <w:rFonts w:ascii="Century Gothic" w:hAnsi="Century Gothic" w:cs="Arial"/>
        </w:rPr>
        <w:t xml:space="preserve"> se puso a consideración la aprobación del acta anterior, la cual fue aprobada </w:t>
      </w:r>
      <w:r w:rsidRPr="000A0462">
        <w:rPr>
          <w:rFonts w:ascii="Century Gothic" w:hAnsi="Century Gothic" w:cs="Arial"/>
        </w:rPr>
        <w:t xml:space="preserve"> por </w:t>
      </w:r>
      <w:r w:rsidRPr="000A0462">
        <w:rPr>
          <w:rFonts w:ascii="Century Gothic" w:hAnsi="Century Gothic" w:cs="Arial"/>
          <w:b/>
        </w:rPr>
        <w:t>UNANIMIDAD.</w:t>
      </w:r>
      <w:r>
        <w:rPr>
          <w:rFonts w:ascii="Century Gothic" w:hAnsi="Century Gothic" w:cs="Arial"/>
        </w:rPr>
        <w:t>------------</w:t>
      </w:r>
      <w:r w:rsidR="004B563C">
        <w:rPr>
          <w:rFonts w:ascii="Century Gothic" w:hAnsi="Century Gothic" w:cs="Arial"/>
        </w:rPr>
        <w:t>------------------------</w:t>
      </w:r>
      <w:r w:rsidR="00C721F1">
        <w:rPr>
          <w:rFonts w:ascii="Century Gothic" w:hAnsi="Century Gothic" w:cs="Arial"/>
        </w:rPr>
        <w:t>------------</w:t>
      </w:r>
    </w:p>
    <w:p w:rsidR="00125051" w:rsidRDefault="00125051" w:rsidP="008F51D3">
      <w:pPr>
        <w:jc w:val="both"/>
        <w:rPr>
          <w:rFonts w:ascii="Century Gothic" w:hAnsi="Century Gothic" w:cs="Arial"/>
        </w:rPr>
      </w:pPr>
    </w:p>
    <w:p w:rsidR="004B563C" w:rsidRDefault="00C721F1" w:rsidP="008F51D3">
      <w:pPr>
        <w:jc w:val="both"/>
        <w:rPr>
          <w:rFonts w:ascii="Century Gothic" w:hAnsi="Century Gothic" w:cs="Arial"/>
          <w:b/>
        </w:rPr>
      </w:pPr>
      <w:r w:rsidRPr="00C721F1">
        <w:rPr>
          <w:rFonts w:ascii="Century Gothic" w:hAnsi="Century Gothic" w:cs="Arial"/>
          <w:b/>
        </w:rPr>
        <w:t>6.- MENSAJE DE LA PRESIDENTA DEL COMITÉ DIRECTIVO ESTATAL.</w:t>
      </w:r>
      <w:r>
        <w:rPr>
          <w:rFonts w:ascii="Century Gothic" w:hAnsi="Century Gothic" w:cs="Arial"/>
          <w:b/>
        </w:rPr>
        <w:t>----------------------</w:t>
      </w:r>
    </w:p>
    <w:p w:rsidR="00125051" w:rsidRDefault="00C721F1" w:rsidP="008F51D3">
      <w:pPr>
        <w:jc w:val="both"/>
        <w:rPr>
          <w:rFonts w:ascii="Century Gothic" w:hAnsi="Century Gothic" w:cs="Arial"/>
          <w:i/>
          <w:sz w:val="20"/>
        </w:rPr>
      </w:pPr>
      <w:r>
        <w:rPr>
          <w:rFonts w:ascii="Century Gothic" w:hAnsi="Century Gothic" w:cs="Arial"/>
          <w:b/>
        </w:rPr>
        <w:t>MARÍA DEL PILAR PÉREZ CHAVIRA:</w:t>
      </w:r>
      <w:r w:rsidRPr="004B563C">
        <w:rPr>
          <w:rFonts w:ascii="Century Gothic" w:hAnsi="Century Gothic" w:cs="Arial"/>
          <w:i/>
        </w:rPr>
        <w:t xml:space="preserve"> </w:t>
      </w:r>
      <w:r w:rsidR="004B563C" w:rsidRPr="0046514B">
        <w:rPr>
          <w:rFonts w:ascii="Century Gothic" w:hAnsi="Century Gothic" w:cs="Arial"/>
          <w:i/>
          <w:sz w:val="20"/>
        </w:rPr>
        <w:t>“Comentarles que hemos tratado de ir poniendo en aplicación toda la publicación de convocatoria</w:t>
      </w:r>
      <w:r w:rsidRPr="0046514B">
        <w:rPr>
          <w:rFonts w:ascii="Century Gothic" w:hAnsi="Century Gothic" w:cs="Arial"/>
          <w:i/>
          <w:sz w:val="20"/>
        </w:rPr>
        <w:t>s</w:t>
      </w:r>
      <w:r w:rsidR="004B563C" w:rsidRPr="0046514B">
        <w:rPr>
          <w:rFonts w:ascii="Century Gothic" w:hAnsi="Century Gothic" w:cs="Arial"/>
          <w:i/>
          <w:sz w:val="20"/>
        </w:rPr>
        <w:t>, previamente al trabajo como la secretaría de elecciones y la Secretaría General, así como la COP, que fue aprobada en esa sesión ultima en la</w:t>
      </w:r>
      <w:r w:rsidRPr="0046514B">
        <w:rPr>
          <w:rFonts w:ascii="Century Gothic" w:hAnsi="Century Gothic" w:cs="Arial"/>
          <w:i/>
          <w:sz w:val="20"/>
        </w:rPr>
        <w:t xml:space="preserve"> que todos estuvimos trabajando.  Prácticamente ya se ha</w:t>
      </w:r>
      <w:r w:rsidR="004B563C" w:rsidRPr="0046514B">
        <w:rPr>
          <w:rFonts w:ascii="Century Gothic" w:hAnsi="Century Gothic" w:cs="Arial"/>
          <w:i/>
          <w:sz w:val="20"/>
        </w:rPr>
        <w:t xml:space="preserve"> hecho la publicación de los cuatro bloques de asambleas, para la renovación de los C</w:t>
      </w:r>
      <w:r w:rsidR="006614A2" w:rsidRPr="0046514B">
        <w:rPr>
          <w:rFonts w:ascii="Century Gothic" w:hAnsi="Century Gothic" w:cs="Arial"/>
          <w:i/>
          <w:sz w:val="20"/>
        </w:rPr>
        <w:t xml:space="preserve">omités </w:t>
      </w:r>
      <w:r w:rsidR="004B563C" w:rsidRPr="0046514B">
        <w:rPr>
          <w:rFonts w:ascii="Century Gothic" w:hAnsi="Century Gothic" w:cs="Arial"/>
          <w:i/>
          <w:sz w:val="20"/>
        </w:rPr>
        <w:t>D</w:t>
      </w:r>
      <w:r w:rsidR="006614A2" w:rsidRPr="0046514B">
        <w:rPr>
          <w:rFonts w:ascii="Century Gothic" w:hAnsi="Century Gothic" w:cs="Arial"/>
          <w:i/>
          <w:sz w:val="20"/>
        </w:rPr>
        <w:t xml:space="preserve">irectivos </w:t>
      </w:r>
      <w:r w:rsidR="004B563C" w:rsidRPr="0046514B">
        <w:rPr>
          <w:rFonts w:ascii="Century Gothic" w:hAnsi="Century Gothic" w:cs="Arial"/>
          <w:i/>
          <w:sz w:val="20"/>
        </w:rPr>
        <w:t>M</w:t>
      </w:r>
      <w:r w:rsidR="006614A2" w:rsidRPr="0046514B">
        <w:rPr>
          <w:rFonts w:ascii="Century Gothic" w:hAnsi="Century Gothic" w:cs="Arial"/>
          <w:i/>
          <w:sz w:val="20"/>
        </w:rPr>
        <w:t>unicipales</w:t>
      </w:r>
      <w:r w:rsidR="004B563C" w:rsidRPr="0046514B">
        <w:rPr>
          <w:rFonts w:ascii="Century Gothic" w:hAnsi="Century Gothic" w:cs="Arial"/>
          <w:i/>
          <w:sz w:val="20"/>
        </w:rPr>
        <w:t xml:space="preserve"> y las propuestas a consejo Estatal y Nacional,  en su momento elegir a los delegados para dichas asambleas, en relación a estos temas no hemos tenido en realidad, ninguna situación fuera de lo previsto y se está dando de forma oportuna, estaremos teniendo el próximo fin de semana la realización del primer bloque de asambleas, estamos en sintonía en ese trabajo, pero debemos de estar trabajando con los militantes para que puedan acercarse y poder votar, mencionarles también que de acuerdo con alguno</w:t>
      </w:r>
      <w:r w:rsidR="008D6D5A" w:rsidRPr="0046514B">
        <w:rPr>
          <w:rFonts w:ascii="Century Gothic" w:hAnsi="Century Gothic" w:cs="Arial"/>
          <w:i/>
          <w:sz w:val="20"/>
        </w:rPr>
        <w:t>s análisis posteriores a la jornad</w:t>
      </w:r>
      <w:r w:rsidR="004B563C" w:rsidRPr="0046514B">
        <w:rPr>
          <w:rFonts w:ascii="Century Gothic" w:hAnsi="Century Gothic" w:cs="Arial"/>
          <w:i/>
          <w:sz w:val="20"/>
        </w:rPr>
        <w:t xml:space="preserve">a electoral de junio desde el CEN estamos buscando un enfoque de posicionamiento nacional con presencia de todos los municipios o de cualquier estado, </w:t>
      </w:r>
      <w:r w:rsidR="00B74521" w:rsidRPr="0046514B">
        <w:rPr>
          <w:rFonts w:ascii="Century Gothic" w:hAnsi="Century Gothic" w:cs="Arial"/>
          <w:i/>
          <w:sz w:val="20"/>
        </w:rPr>
        <w:t xml:space="preserve">y que todos los voceros del PAN, así </w:t>
      </w:r>
      <w:r w:rsidR="004B563C" w:rsidRPr="0046514B">
        <w:rPr>
          <w:rFonts w:ascii="Century Gothic" w:hAnsi="Century Gothic" w:cs="Arial"/>
          <w:i/>
          <w:sz w:val="20"/>
        </w:rPr>
        <w:t xml:space="preserve">tengan algún puesto en algún cargo público o partidistas, se destaca el hacer un eco y la sinergia necesaria para posicionar algunos temas que puedan posicionarse en distintos </w:t>
      </w:r>
      <w:r w:rsidR="00B74521" w:rsidRPr="0046514B">
        <w:rPr>
          <w:rFonts w:ascii="Century Gothic" w:hAnsi="Century Gothic" w:cs="Arial"/>
          <w:i/>
          <w:sz w:val="20"/>
        </w:rPr>
        <w:t>temas que desde lo nacional se están viendo pero que se traduzcan a cada estado dependiendo</w:t>
      </w:r>
      <w:r w:rsidR="004B563C" w:rsidRPr="0046514B">
        <w:rPr>
          <w:rFonts w:ascii="Century Gothic" w:hAnsi="Century Gothic" w:cs="Arial"/>
          <w:i/>
          <w:sz w:val="20"/>
        </w:rPr>
        <w:t xml:space="preserve"> de las </w:t>
      </w:r>
      <w:r w:rsidR="004B563C" w:rsidRPr="0046514B">
        <w:rPr>
          <w:rFonts w:ascii="Century Gothic" w:hAnsi="Century Gothic" w:cs="Arial"/>
          <w:i/>
          <w:sz w:val="20"/>
        </w:rPr>
        <w:lastRenderedPageBreak/>
        <w:t xml:space="preserve">necesidades propias, por ejemplo en el CEN ante todas las </w:t>
      </w:r>
      <w:r w:rsidR="00B74521" w:rsidRPr="0046514B">
        <w:rPr>
          <w:rFonts w:ascii="Century Gothic" w:hAnsi="Century Gothic" w:cs="Arial"/>
          <w:i/>
          <w:sz w:val="20"/>
        </w:rPr>
        <w:t>deci</w:t>
      </w:r>
      <w:r w:rsidR="004B563C" w:rsidRPr="0046514B">
        <w:rPr>
          <w:rFonts w:ascii="Century Gothic" w:hAnsi="Century Gothic" w:cs="Arial"/>
          <w:i/>
          <w:sz w:val="20"/>
        </w:rPr>
        <w:t>s</w:t>
      </w:r>
      <w:r w:rsidR="00B74521" w:rsidRPr="0046514B">
        <w:rPr>
          <w:rFonts w:ascii="Century Gothic" w:hAnsi="Century Gothic" w:cs="Arial"/>
          <w:i/>
          <w:sz w:val="20"/>
        </w:rPr>
        <w:t>iones, rie</w:t>
      </w:r>
      <w:r w:rsidR="00AC6257" w:rsidRPr="0046514B">
        <w:rPr>
          <w:rFonts w:ascii="Century Gothic" w:hAnsi="Century Gothic" w:cs="Arial"/>
          <w:i/>
          <w:sz w:val="20"/>
        </w:rPr>
        <w:t>s</w:t>
      </w:r>
      <w:r w:rsidR="00B74521" w:rsidRPr="0046514B">
        <w:rPr>
          <w:rFonts w:ascii="Century Gothic" w:hAnsi="Century Gothic" w:cs="Arial"/>
          <w:i/>
          <w:sz w:val="20"/>
        </w:rPr>
        <w:t>gos</w:t>
      </w:r>
      <w:r w:rsidR="004B563C" w:rsidRPr="0046514B">
        <w:rPr>
          <w:rFonts w:ascii="Century Gothic" w:hAnsi="Century Gothic" w:cs="Arial"/>
          <w:i/>
          <w:sz w:val="20"/>
        </w:rPr>
        <w:t xml:space="preserve"> o errores, que se </w:t>
      </w:r>
      <w:r w:rsidR="00B74521" w:rsidRPr="0046514B">
        <w:rPr>
          <w:rFonts w:ascii="Century Gothic" w:hAnsi="Century Gothic" w:cs="Arial"/>
          <w:i/>
          <w:sz w:val="20"/>
        </w:rPr>
        <w:t>están</w:t>
      </w:r>
      <w:r w:rsidR="004B563C" w:rsidRPr="0046514B">
        <w:rPr>
          <w:rFonts w:ascii="Century Gothic" w:hAnsi="Century Gothic" w:cs="Arial"/>
          <w:i/>
          <w:sz w:val="20"/>
        </w:rPr>
        <w:t xml:space="preserve"> tomando desde el senado de la </w:t>
      </w:r>
      <w:r w:rsidR="00B74521" w:rsidRPr="0046514B">
        <w:rPr>
          <w:rFonts w:ascii="Century Gothic" w:hAnsi="Century Gothic" w:cs="Arial"/>
          <w:i/>
          <w:sz w:val="20"/>
        </w:rPr>
        <w:t>república,</w:t>
      </w:r>
      <w:r w:rsidR="004B563C" w:rsidRPr="0046514B">
        <w:rPr>
          <w:rFonts w:ascii="Century Gothic" w:hAnsi="Century Gothic" w:cs="Arial"/>
          <w:i/>
          <w:sz w:val="20"/>
        </w:rPr>
        <w:t xml:space="preserve"> reconocer el impacto que están teniendo en los distintos estados, con ello, poder desarrollar </w:t>
      </w:r>
      <w:r w:rsidR="00B74521" w:rsidRPr="0046514B">
        <w:rPr>
          <w:rFonts w:ascii="Century Gothic" w:hAnsi="Century Gothic" w:cs="Arial"/>
          <w:i/>
          <w:sz w:val="20"/>
        </w:rPr>
        <w:t>estrategias</w:t>
      </w:r>
      <w:r w:rsidR="004B563C" w:rsidRPr="0046514B">
        <w:rPr>
          <w:rFonts w:ascii="Century Gothic" w:hAnsi="Century Gothic" w:cs="Arial"/>
          <w:i/>
          <w:sz w:val="20"/>
        </w:rPr>
        <w:t xml:space="preserve"> que puedan ser </w:t>
      </w:r>
      <w:r w:rsidR="00B74521" w:rsidRPr="0046514B">
        <w:rPr>
          <w:rFonts w:ascii="Century Gothic" w:hAnsi="Century Gothic" w:cs="Arial"/>
          <w:i/>
          <w:sz w:val="20"/>
        </w:rPr>
        <w:t>implementadas</w:t>
      </w:r>
      <w:r w:rsidR="004B563C" w:rsidRPr="0046514B">
        <w:rPr>
          <w:rFonts w:ascii="Century Gothic" w:hAnsi="Century Gothic" w:cs="Arial"/>
          <w:i/>
          <w:sz w:val="20"/>
        </w:rPr>
        <w:t xml:space="preserve"> en el ámbito </w:t>
      </w:r>
      <w:r w:rsidR="00B74521" w:rsidRPr="0046514B">
        <w:rPr>
          <w:rFonts w:ascii="Century Gothic" w:hAnsi="Century Gothic" w:cs="Arial"/>
          <w:i/>
          <w:sz w:val="20"/>
        </w:rPr>
        <w:t>estatal y local, de distintas formas estamos dando a reconocer que som</w:t>
      </w:r>
      <w:r w:rsidR="008D6D5A" w:rsidRPr="0046514B">
        <w:rPr>
          <w:rFonts w:ascii="Century Gothic" w:hAnsi="Century Gothic" w:cs="Arial"/>
          <w:i/>
          <w:sz w:val="20"/>
        </w:rPr>
        <w:t xml:space="preserve">os la segunda fuerza </w:t>
      </w:r>
      <w:r w:rsidR="00B74521" w:rsidRPr="0046514B">
        <w:rPr>
          <w:rFonts w:ascii="Century Gothic" w:hAnsi="Century Gothic" w:cs="Arial"/>
          <w:i/>
          <w:sz w:val="20"/>
        </w:rPr>
        <w:t>en Jalisco, por lo dicho estamos teniendo eco de distintos sectores de la población que pide la presencia del PAN, entonces, estamos en ese trabajo para tener mucha claridad en cuales de los temas vemos necesario también esa parte de colaboración, en la cual se vea beneficiado siempre el ciudadano, por ello también es que hemos estado impulsando algunos círculos de trabajo, como en los cuales ya han sido participes algunos, y que esto nos ha desarrollado reuniones con distintos círculos e trabajo, con ello lograr una mejor vinculación con la ciudadanía en cuál es la postura y pensamiento d</w:t>
      </w:r>
      <w:r w:rsidR="00AC6257" w:rsidRPr="0046514B">
        <w:rPr>
          <w:rFonts w:ascii="Century Gothic" w:hAnsi="Century Gothic" w:cs="Arial"/>
          <w:i/>
          <w:sz w:val="20"/>
        </w:rPr>
        <w:t>el PAN respecto a algunos temas”</w:t>
      </w:r>
      <w:r w:rsidR="006614A2" w:rsidRPr="0046514B">
        <w:rPr>
          <w:rFonts w:ascii="Century Gothic" w:hAnsi="Century Gothic" w:cs="Arial"/>
          <w:i/>
          <w:sz w:val="20"/>
        </w:rPr>
        <w:t>.</w:t>
      </w:r>
      <w:r w:rsidR="008F51D3" w:rsidRPr="0046514B">
        <w:rPr>
          <w:rFonts w:ascii="Century Gothic" w:hAnsi="Century Gothic" w:cs="Arial"/>
          <w:i/>
          <w:sz w:val="20"/>
        </w:rPr>
        <w:t>-----------------------------------------------------------------------------</w:t>
      </w:r>
      <w:r w:rsidR="00125051">
        <w:rPr>
          <w:rFonts w:ascii="Century Gothic" w:hAnsi="Century Gothic" w:cs="Arial"/>
          <w:i/>
          <w:sz w:val="20"/>
        </w:rPr>
        <w:t>--------------------------------------------------------------------------------------------------------------------</w:t>
      </w:r>
    </w:p>
    <w:p w:rsidR="00125051" w:rsidRPr="00125051" w:rsidRDefault="00125051" w:rsidP="008F51D3">
      <w:pPr>
        <w:jc w:val="both"/>
        <w:rPr>
          <w:rFonts w:ascii="Century Gothic" w:hAnsi="Century Gothic" w:cs="Arial"/>
          <w:i/>
          <w:sz w:val="20"/>
        </w:rPr>
      </w:pPr>
    </w:p>
    <w:p w:rsidR="0035396F" w:rsidRDefault="00C43150" w:rsidP="008F51D3">
      <w:pPr>
        <w:pStyle w:val="Sinespaciado"/>
        <w:jc w:val="both"/>
        <w:rPr>
          <w:rFonts w:ascii="Century Gothic" w:hAnsi="Century Gothic" w:cs="Arial"/>
          <w:lang w:val="es-MX" w:eastAsia="es-ES"/>
        </w:rPr>
      </w:pPr>
      <w:r>
        <w:rPr>
          <w:rFonts w:ascii="Century Gothic" w:hAnsi="Century Gothic" w:cs="Arial"/>
          <w:b/>
          <w:lang w:val="es-MX" w:eastAsia="es-ES"/>
        </w:rPr>
        <w:t>7</w:t>
      </w:r>
      <w:r w:rsidR="00B01F31" w:rsidRPr="00B01F31">
        <w:rPr>
          <w:rFonts w:ascii="Century Gothic" w:hAnsi="Century Gothic" w:cs="Arial"/>
          <w:b/>
          <w:lang w:val="es-MX" w:eastAsia="es-ES"/>
        </w:rPr>
        <w:t>. NOMBRAMIENTO DEL AUXILIAR DE REGISTRO NACIONAL DE MILITANTES.</w:t>
      </w:r>
      <w:r w:rsidR="008F51D3">
        <w:rPr>
          <w:rFonts w:ascii="Century Gothic" w:hAnsi="Century Gothic" w:cs="Arial"/>
          <w:b/>
          <w:lang w:val="es-MX" w:eastAsia="es-ES"/>
        </w:rPr>
        <w:t>----------------</w:t>
      </w:r>
      <w:r w:rsidR="008D6D5A" w:rsidRPr="001B060B">
        <w:rPr>
          <w:rFonts w:ascii="Century Gothic" w:hAnsi="Century Gothic" w:cs="Arial"/>
          <w:b/>
          <w:lang w:val="es-MX" w:eastAsia="es-ES"/>
        </w:rPr>
        <w:t>MARÍA DEL ROSARIO VELÁZQUEZ HERNÁNDEZ</w:t>
      </w:r>
      <w:r w:rsidR="008D6D5A">
        <w:rPr>
          <w:rFonts w:ascii="Century Gothic" w:hAnsi="Century Gothic" w:cs="Arial"/>
          <w:lang w:val="es-MX" w:eastAsia="es-ES"/>
        </w:rPr>
        <w:t xml:space="preserve">, </w:t>
      </w:r>
      <w:r w:rsidR="0035396F">
        <w:rPr>
          <w:rFonts w:ascii="Century Gothic" w:hAnsi="Century Gothic" w:cs="Arial"/>
          <w:lang w:val="es-MX" w:eastAsia="es-ES"/>
        </w:rPr>
        <w:t>c</w:t>
      </w:r>
      <w:r w:rsidR="008D6D5A">
        <w:rPr>
          <w:rFonts w:ascii="Century Gothic" w:hAnsi="Century Gothic" w:cs="Arial"/>
          <w:lang w:val="es-MX" w:eastAsia="es-ES"/>
        </w:rPr>
        <w:t>ede</w:t>
      </w:r>
      <w:r w:rsidR="001B060B">
        <w:rPr>
          <w:rFonts w:ascii="Century Gothic" w:hAnsi="Century Gothic" w:cs="Arial"/>
          <w:lang w:val="es-MX" w:eastAsia="es-ES"/>
        </w:rPr>
        <w:t xml:space="preserve"> el uso de la voz a la Presidenta del C</w:t>
      </w:r>
      <w:r w:rsidR="006E0A68">
        <w:rPr>
          <w:rFonts w:ascii="Century Gothic" w:hAnsi="Century Gothic" w:cs="Arial"/>
          <w:lang w:val="es-MX" w:eastAsia="es-ES"/>
        </w:rPr>
        <w:t xml:space="preserve">omité </w:t>
      </w:r>
      <w:r w:rsidR="001B060B">
        <w:rPr>
          <w:rFonts w:ascii="Century Gothic" w:hAnsi="Century Gothic" w:cs="Arial"/>
          <w:lang w:val="es-MX" w:eastAsia="es-ES"/>
        </w:rPr>
        <w:t>D</w:t>
      </w:r>
      <w:r w:rsidR="006E0A68">
        <w:rPr>
          <w:rFonts w:ascii="Century Gothic" w:hAnsi="Century Gothic" w:cs="Arial"/>
          <w:lang w:val="es-MX" w:eastAsia="es-ES"/>
        </w:rPr>
        <w:t xml:space="preserve">irectivo </w:t>
      </w:r>
      <w:r w:rsidR="001B060B">
        <w:rPr>
          <w:rFonts w:ascii="Century Gothic" w:hAnsi="Century Gothic" w:cs="Arial"/>
          <w:lang w:val="es-MX" w:eastAsia="es-ES"/>
        </w:rPr>
        <w:t>E</w:t>
      </w:r>
      <w:r w:rsidR="006E0A68">
        <w:rPr>
          <w:rFonts w:ascii="Century Gothic" w:hAnsi="Century Gothic" w:cs="Arial"/>
          <w:lang w:val="es-MX" w:eastAsia="es-ES"/>
        </w:rPr>
        <w:t>statal</w:t>
      </w:r>
      <w:r w:rsidR="0035396F">
        <w:rPr>
          <w:rFonts w:ascii="Century Gothic" w:hAnsi="Century Gothic" w:cs="Arial"/>
          <w:lang w:val="es-MX" w:eastAsia="es-ES"/>
        </w:rPr>
        <w:t>.------------------------------</w:t>
      </w:r>
      <w:r w:rsidR="00125051">
        <w:rPr>
          <w:rFonts w:ascii="Century Gothic" w:hAnsi="Century Gothic" w:cs="Arial"/>
          <w:lang w:val="es-MX" w:eastAsia="es-ES"/>
        </w:rPr>
        <w:t>------</w:t>
      </w:r>
      <w:r w:rsidR="0035396F">
        <w:rPr>
          <w:rFonts w:ascii="Century Gothic" w:hAnsi="Century Gothic" w:cs="Arial"/>
          <w:lang w:val="es-MX" w:eastAsia="es-ES"/>
        </w:rPr>
        <w:t>---------------------------</w:t>
      </w:r>
    </w:p>
    <w:p w:rsidR="008D6D5A" w:rsidRDefault="0035396F" w:rsidP="008F51D3">
      <w:pPr>
        <w:pStyle w:val="Sinespaciado"/>
        <w:jc w:val="both"/>
        <w:rPr>
          <w:rFonts w:ascii="Century Gothic" w:hAnsi="Century Gothic" w:cs="Arial"/>
          <w:lang w:val="es-MX" w:eastAsia="es-ES"/>
        </w:rPr>
      </w:pPr>
      <w:r w:rsidRPr="001B060B">
        <w:rPr>
          <w:rFonts w:ascii="Century Gothic" w:hAnsi="Century Gothic" w:cs="Arial"/>
          <w:b/>
          <w:lang w:val="es-MX" w:eastAsia="es-ES"/>
        </w:rPr>
        <w:t>MARÍA DEL PILAR PÉREZ CHAVIRA</w:t>
      </w:r>
      <w:r w:rsidR="001B060B">
        <w:rPr>
          <w:rFonts w:ascii="Century Gothic" w:hAnsi="Century Gothic" w:cs="Arial"/>
          <w:lang w:val="es-MX" w:eastAsia="es-ES"/>
        </w:rPr>
        <w:t xml:space="preserve">: </w:t>
      </w:r>
      <w:r w:rsidR="001B060B" w:rsidRPr="0046514B">
        <w:rPr>
          <w:rFonts w:ascii="Century Gothic" w:hAnsi="Century Gothic" w:cs="Arial"/>
          <w:i/>
          <w:sz w:val="20"/>
          <w:lang w:val="es-MX" w:eastAsia="es-ES"/>
        </w:rPr>
        <w:t xml:space="preserve">“Recibimos por parte del encargado del despacho del registro de Nacional de militantes información acerca de que se está haciendo una auditoria en los padrones de los partidos por parte del INE, por lo que es </w:t>
      </w:r>
      <w:r w:rsidR="006E0A68" w:rsidRPr="0046514B">
        <w:rPr>
          <w:rFonts w:ascii="Century Gothic" w:hAnsi="Century Gothic" w:cs="Arial"/>
          <w:i/>
          <w:sz w:val="20"/>
          <w:lang w:val="es-MX" w:eastAsia="es-ES"/>
        </w:rPr>
        <w:t xml:space="preserve">necesario que se actualice el nombramiento del auxiliar en el estado del Registro Nacional de Miembros, es un ente nacional, desde ahí se rigen todos los demás sistemas de afiliación del partido, desde el ámbito estatal y municipal por lo que estos órganos son auxiliares del Registro Nacional de Miembros que se lleva en lo nacional, les quiero propone como auxiliar de este órgano nacional a </w:t>
      </w:r>
      <w:r w:rsidR="006E0A68" w:rsidRPr="0046514B">
        <w:rPr>
          <w:rFonts w:ascii="Century Gothic" w:hAnsi="Century Gothic" w:cs="Arial"/>
          <w:b/>
          <w:i/>
          <w:sz w:val="20"/>
          <w:lang w:val="es-MX" w:eastAsia="es-ES"/>
        </w:rPr>
        <w:t>HOMER JONES DERA</w:t>
      </w:r>
      <w:r w:rsidR="006E0A68" w:rsidRPr="0046514B">
        <w:rPr>
          <w:rFonts w:ascii="Century Gothic" w:hAnsi="Century Gothic" w:cs="Arial"/>
          <w:i/>
          <w:sz w:val="20"/>
          <w:lang w:val="es-MX" w:eastAsia="es-ES"/>
        </w:rPr>
        <w:t>, que ha sido desde hace años quien ha estado colaborando en el área de registro estatal, que tiene la experiencia y a efecto de actualizar este n</w:t>
      </w:r>
      <w:r w:rsidR="008F51D3" w:rsidRPr="0046514B">
        <w:rPr>
          <w:rFonts w:ascii="Century Gothic" w:hAnsi="Century Gothic" w:cs="Arial"/>
          <w:i/>
          <w:sz w:val="20"/>
          <w:lang w:val="es-MX" w:eastAsia="es-ES"/>
        </w:rPr>
        <w:t>ombramiento, como director auxiliar del Registro Nacional de M</w:t>
      </w:r>
      <w:r w:rsidR="006E0A68" w:rsidRPr="0046514B">
        <w:rPr>
          <w:rFonts w:ascii="Century Gothic" w:hAnsi="Century Gothic" w:cs="Arial"/>
          <w:i/>
          <w:sz w:val="20"/>
          <w:lang w:val="es-MX" w:eastAsia="es-ES"/>
        </w:rPr>
        <w:t>iembros</w:t>
      </w:r>
      <w:r w:rsidR="008F51D3" w:rsidRPr="0046514B">
        <w:rPr>
          <w:rFonts w:ascii="Century Gothic" w:hAnsi="Century Gothic" w:cs="Arial"/>
          <w:i/>
          <w:sz w:val="20"/>
          <w:lang w:val="es-MX" w:eastAsia="es-ES"/>
        </w:rPr>
        <w:t>”.</w:t>
      </w:r>
      <w:r w:rsidR="00125051">
        <w:rPr>
          <w:rFonts w:ascii="Century Gothic" w:hAnsi="Century Gothic" w:cs="Arial"/>
          <w:i/>
          <w:sz w:val="20"/>
          <w:lang w:val="es-MX" w:eastAsia="es-ES"/>
        </w:rPr>
        <w:t>----------------</w:t>
      </w:r>
      <w:r w:rsidR="008D6D5A" w:rsidRPr="0046514B">
        <w:rPr>
          <w:rFonts w:ascii="Century Gothic" w:hAnsi="Century Gothic" w:cs="Arial"/>
          <w:i/>
          <w:sz w:val="20"/>
          <w:lang w:val="es-MX" w:eastAsia="es-ES"/>
        </w:rPr>
        <w:t xml:space="preserve"> </w:t>
      </w:r>
    </w:p>
    <w:p w:rsidR="00685091" w:rsidRDefault="008D6D5A" w:rsidP="008F51D3">
      <w:pPr>
        <w:pStyle w:val="Sinespaciado"/>
        <w:jc w:val="both"/>
        <w:rPr>
          <w:rFonts w:ascii="Century Gothic" w:hAnsi="Century Gothic" w:cs="Arial"/>
          <w:lang w:val="es-MX" w:eastAsia="es-ES"/>
        </w:rPr>
      </w:pPr>
      <w:r>
        <w:rPr>
          <w:rFonts w:ascii="Century Gothic" w:hAnsi="Century Gothic" w:cs="Arial"/>
          <w:lang w:val="es-MX" w:eastAsia="es-ES"/>
        </w:rPr>
        <w:t>---</w:t>
      </w:r>
      <w:r w:rsidR="0046514B">
        <w:rPr>
          <w:rFonts w:ascii="Century Gothic" w:hAnsi="Century Gothic" w:cs="Arial"/>
          <w:lang w:val="es-MX" w:eastAsia="es-ES"/>
        </w:rPr>
        <w:t xml:space="preserve">Aunada a lo manifestado, </w:t>
      </w:r>
      <w:r w:rsidR="0035396F">
        <w:rPr>
          <w:rFonts w:ascii="Century Gothic" w:hAnsi="Century Gothic" w:cs="Arial"/>
          <w:lang w:val="es-MX" w:eastAsia="es-ES"/>
        </w:rPr>
        <w:t>p</w:t>
      </w:r>
      <w:r>
        <w:rPr>
          <w:rFonts w:ascii="Century Gothic" w:hAnsi="Century Gothic" w:cs="Arial"/>
          <w:lang w:val="es-MX" w:eastAsia="es-ES"/>
        </w:rPr>
        <w:t xml:space="preserve">resenta y da lectura </w:t>
      </w:r>
      <w:r w:rsidR="00DC3CFD">
        <w:rPr>
          <w:rFonts w:ascii="Century Gothic" w:hAnsi="Century Gothic" w:cs="Arial"/>
          <w:lang w:val="es-MX" w:eastAsia="es-ES"/>
        </w:rPr>
        <w:t xml:space="preserve">a este órgano colegiado </w:t>
      </w:r>
      <w:r w:rsidR="0046514B">
        <w:rPr>
          <w:rFonts w:ascii="Century Gothic" w:hAnsi="Century Gothic" w:cs="Arial"/>
          <w:lang w:val="es-MX" w:eastAsia="es-ES"/>
        </w:rPr>
        <w:t>e</w:t>
      </w:r>
      <w:r>
        <w:rPr>
          <w:rFonts w:ascii="Century Gothic" w:hAnsi="Century Gothic" w:cs="Arial"/>
          <w:lang w:val="es-MX" w:eastAsia="es-ES"/>
        </w:rPr>
        <w:t>l siguiente docume</w:t>
      </w:r>
      <w:r w:rsidR="00DC3CFD">
        <w:rPr>
          <w:rFonts w:ascii="Century Gothic" w:hAnsi="Century Gothic" w:cs="Arial"/>
          <w:lang w:val="es-MX" w:eastAsia="es-ES"/>
        </w:rPr>
        <w:t>nto</w:t>
      </w:r>
      <w:r w:rsidR="00125051">
        <w:rPr>
          <w:rFonts w:ascii="Century Gothic" w:hAnsi="Century Gothic" w:cs="Arial"/>
          <w:lang w:val="es-MX" w:eastAsia="es-ES"/>
        </w:rPr>
        <w:t>: ----------------------------------------------------------------------------------------</w:t>
      </w:r>
    </w:p>
    <w:p w:rsidR="008D6D5A" w:rsidRPr="0046514B" w:rsidRDefault="003F3B59" w:rsidP="003F3B59">
      <w:pPr>
        <w:pStyle w:val="Sinespaciado"/>
        <w:jc w:val="both"/>
        <w:rPr>
          <w:rFonts w:ascii="Century Gothic" w:hAnsi="Century Gothic" w:cs="Arial"/>
          <w:i/>
          <w:lang w:eastAsia="es-ES"/>
        </w:rPr>
      </w:pPr>
      <w:r w:rsidRPr="0046514B">
        <w:rPr>
          <w:rFonts w:ascii="Century Gothic" w:hAnsi="Century Gothic" w:cs="Arial"/>
          <w:b/>
          <w:i/>
          <w:sz w:val="20"/>
          <w:lang w:eastAsia="es-ES"/>
        </w:rPr>
        <w:t>“Mtro. Bogar Alba Butró</w:t>
      </w:r>
      <w:r w:rsidR="00125051">
        <w:rPr>
          <w:rFonts w:ascii="Century Gothic" w:hAnsi="Century Gothic" w:cs="Arial"/>
          <w:b/>
          <w:i/>
          <w:sz w:val="20"/>
          <w:lang w:eastAsia="es-ES"/>
        </w:rPr>
        <w:t>n</w:t>
      </w:r>
      <w:r w:rsidRPr="0046514B">
        <w:rPr>
          <w:rFonts w:ascii="Century Gothic" w:hAnsi="Century Gothic" w:cs="Arial"/>
          <w:b/>
          <w:i/>
          <w:sz w:val="20"/>
          <w:lang w:eastAsia="es-ES"/>
        </w:rPr>
        <w:t>.</w:t>
      </w:r>
      <w:r w:rsidR="0046514B">
        <w:rPr>
          <w:rFonts w:ascii="Century Gothic" w:hAnsi="Century Gothic" w:cs="Arial"/>
          <w:b/>
          <w:i/>
          <w:sz w:val="20"/>
          <w:lang w:eastAsia="es-ES"/>
        </w:rPr>
        <w:t xml:space="preserve"> </w:t>
      </w:r>
      <w:r w:rsidRPr="0046514B">
        <w:rPr>
          <w:rFonts w:ascii="Century Gothic" w:hAnsi="Century Gothic" w:cs="Arial"/>
          <w:b/>
          <w:i/>
          <w:sz w:val="20"/>
          <w:lang w:eastAsia="es-ES"/>
        </w:rPr>
        <w:t>Encargado del Despacho.</w:t>
      </w:r>
      <w:r w:rsidR="0046514B">
        <w:rPr>
          <w:rFonts w:ascii="Century Gothic" w:hAnsi="Century Gothic" w:cs="Arial"/>
          <w:b/>
          <w:i/>
          <w:sz w:val="20"/>
          <w:lang w:eastAsia="es-ES"/>
        </w:rPr>
        <w:t xml:space="preserve"> </w:t>
      </w:r>
      <w:r w:rsidRPr="0046514B">
        <w:rPr>
          <w:rFonts w:ascii="Century Gothic" w:hAnsi="Century Gothic" w:cs="Arial"/>
          <w:b/>
          <w:i/>
          <w:sz w:val="20"/>
          <w:lang w:eastAsia="es-ES"/>
        </w:rPr>
        <w:t>Dirección del Registro Nacional de Militantes.</w:t>
      </w:r>
      <w:r w:rsidR="0046514B">
        <w:rPr>
          <w:rFonts w:ascii="Century Gothic" w:hAnsi="Century Gothic" w:cs="Arial"/>
          <w:b/>
          <w:i/>
          <w:sz w:val="20"/>
          <w:lang w:eastAsia="es-ES"/>
        </w:rPr>
        <w:t xml:space="preserve"> </w:t>
      </w:r>
      <w:r w:rsidRPr="0046514B">
        <w:rPr>
          <w:rFonts w:ascii="Century Gothic" w:hAnsi="Century Gothic" w:cs="Arial"/>
          <w:b/>
          <w:i/>
          <w:sz w:val="20"/>
          <w:lang w:eastAsia="es-ES"/>
        </w:rPr>
        <w:t xml:space="preserve">Comité Ejecutivo Nacional PAN.P R E S E N T E: </w:t>
      </w:r>
      <w:r w:rsidRPr="0046514B">
        <w:rPr>
          <w:rFonts w:ascii="Century Gothic" w:hAnsi="Century Gothic" w:cs="Arial"/>
          <w:i/>
          <w:sz w:val="20"/>
          <w:lang w:eastAsia="es-ES"/>
        </w:rPr>
        <w:t>Por medio de este conducto le envió un cordial saludo y a su vez aprovecho la ocasión para informarle que en la sexta sesión de Comité Directivo Estatal del Partido Acción Nacional en Jalisco de fecha 15 de julio de 2019 se realizó el siguiente:</w:t>
      </w:r>
      <w:r w:rsidRPr="0046514B">
        <w:rPr>
          <w:rFonts w:ascii="Century Gothic" w:hAnsi="Century Gothic" w:cs="Arial"/>
          <w:b/>
          <w:i/>
          <w:sz w:val="20"/>
          <w:lang w:eastAsia="es-ES"/>
        </w:rPr>
        <w:t xml:space="preserve"> PUNTO DE ACUERDO: Designación del Director Auxiliar del Registro Nacional de Miembros del Estado de Jalisco (RNM). </w:t>
      </w:r>
      <w:r w:rsidRPr="0046514B">
        <w:rPr>
          <w:rFonts w:ascii="Century Gothic" w:hAnsi="Century Gothic" w:cs="Arial"/>
          <w:i/>
          <w:sz w:val="20"/>
          <w:lang w:eastAsia="es-ES"/>
        </w:rPr>
        <w:t xml:space="preserve">Esto de conformidad con el artículo 59, numeral 1, 2, 3, 5, 6 y 7 de los Estatutos Generales del Partido Acción Nacional y en cumplimento con los artículos 4 fracción XI, 91 numeral II, fracción H, 93 y 94 del Reglamento de Militantes del Partido Acción Nacional, se designó como Director Auxiliar del Registro Nacional de Miembros del Estado de Jalisco a: </w:t>
      </w:r>
      <w:r w:rsidRPr="0046514B">
        <w:rPr>
          <w:rFonts w:ascii="Century Gothic" w:hAnsi="Century Gothic" w:cs="Arial"/>
          <w:b/>
          <w:i/>
          <w:sz w:val="20"/>
          <w:u w:val="single"/>
          <w:lang w:eastAsia="es-ES"/>
        </w:rPr>
        <w:t>C.HOMER JONES DERA</w:t>
      </w:r>
      <w:r w:rsidRPr="0046514B">
        <w:rPr>
          <w:rFonts w:ascii="Century Gothic" w:hAnsi="Century Gothic" w:cs="Arial"/>
          <w:i/>
          <w:sz w:val="20"/>
          <w:lang w:eastAsia="es-ES"/>
        </w:rPr>
        <w:t xml:space="preserve"> quien desde hace seis años ha colaborado en el área del RNM Jalisco y quien cuenta con la experiencia para poder llevar a cabo los trabajos encomendados para el área mencionada.</w:t>
      </w:r>
      <w:r w:rsidR="00126581" w:rsidRPr="0046514B">
        <w:rPr>
          <w:rFonts w:ascii="Century Gothic" w:hAnsi="Century Gothic" w:cs="Arial"/>
          <w:b/>
          <w:i/>
          <w:sz w:val="20"/>
          <w:lang w:eastAsia="es-ES"/>
        </w:rPr>
        <w:t xml:space="preserve"> </w:t>
      </w:r>
      <w:r w:rsidRPr="0046514B">
        <w:rPr>
          <w:rFonts w:ascii="Century Gothic" w:hAnsi="Century Gothic" w:cs="Arial"/>
          <w:i/>
          <w:sz w:val="20"/>
          <w:lang w:eastAsia="es-ES"/>
        </w:rPr>
        <w:t>Sin más por el momento nos despedimos, quedando a sus órdenes para cualquier duda o aclaración al respecto.</w:t>
      </w:r>
      <w:r w:rsidR="00126581" w:rsidRPr="0046514B">
        <w:rPr>
          <w:rFonts w:ascii="Century Gothic" w:hAnsi="Century Gothic" w:cs="Arial"/>
          <w:b/>
          <w:i/>
          <w:sz w:val="20"/>
          <w:lang w:eastAsia="es-ES"/>
        </w:rPr>
        <w:t xml:space="preserve"> </w:t>
      </w:r>
      <w:r w:rsidRPr="0046514B">
        <w:rPr>
          <w:rFonts w:ascii="Century Gothic" w:hAnsi="Century Gothic" w:cs="Arial"/>
          <w:b/>
          <w:i/>
          <w:sz w:val="20"/>
          <w:lang w:eastAsia="es-ES"/>
        </w:rPr>
        <w:t>A T E N T A M E N T E</w:t>
      </w:r>
      <w:r w:rsidR="00126581" w:rsidRPr="0046514B">
        <w:rPr>
          <w:rFonts w:ascii="Century Gothic" w:hAnsi="Century Gothic" w:cs="Arial"/>
          <w:b/>
          <w:i/>
          <w:sz w:val="20"/>
          <w:lang w:eastAsia="es-ES"/>
        </w:rPr>
        <w:t xml:space="preserve">. </w:t>
      </w:r>
      <w:r w:rsidRPr="0046514B">
        <w:rPr>
          <w:rFonts w:ascii="Century Gothic" w:hAnsi="Century Gothic" w:cs="Arial"/>
          <w:i/>
          <w:sz w:val="20"/>
          <w:lang w:eastAsia="es-ES"/>
        </w:rPr>
        <w:t>“Por una patria ordenada y generosa y una vida mejor y más digna para todos”</w:t>
      </w:r>
      <w:r w:rsidR="00126581" w:rsidRPr="0046514B">
        <w:rPr>
          <w:rFonts w:ascii="Century Gothic" w:hAnsi="Century Gothic" w:cs="Arial"/>
          <w:i/>
          <w:sz w:val="20"/>
          <w:lang w:eastAsia="es-ES"/>
        </w:rPr>
        <w:t xml:space="preserve"> FIRMAN: </w:t>
      </w:r>
      <w:r w:rsidRPr="0046514B">
        <w:rPr>
          <w:rFonts w:ascii="Century Gothic" w:hAnsi="Century Gothic" w:cs="Arial"/>
          <w:i/>
          <w:sz w:val="20"/>
          <w:lang w:eastAsia="es-ES"/>
        </w:rPr>
        <w:t>María del Pilar Pérez Chavira</w:t>
      </w:r>
      <w:r w:rsidR="00126581" w:rsidRPr="0046514B">
        <w:rPr>
          <w:rFonts w:ascii="Century Gothic" w:hAnsi="Century Gothic" w:cs="Arial"/>
          <w:i/>
          <w:sz w:val="20"/>
          <w:lang w:eastAsia="es-ES"/>
        </w:rPr>
        <w:t>, Presidenta del CDE PAN Jalisco.-</w:t>
      </w:r>
      <w:r w:rsidRPr="0046514B">
        <w:rPr>
          <w:rFonts w:ascii="Century Gothic" w:hAnsi="Century Gothic" w:cs="Arial"/>
          <w:i/>
          <w:sz w:val="20"/>
          <w:lang w:eastAsia="es-ES"/>
        </w:rPr>
        <w:t>María del Rosario Velázquez Hernández</w:t>
      </w:r>
      <w:r w:rsidR="00126581" w:rsidRPr="0046514B">
        <w:rPr>
          <w:rFonts w:ascii="Century Gothic" w:hAnsi="Century Gothic" w:cs="Arial"/>
          <w:b/>
          <w:i/>
          <w:sz w:val="20"/>
          <w:lang w:eastAsia="es-ES"/>
        </w:rPr>
        <w:t xml:space="preserve">, </w:t>
      </w:r>
      <w:r w:rsidRPr="0046514B">
        <w:rPr>
          <w:rFonts w:ascii="Century Gothic" w:hAnsi="Century Gothic" w:cs="Arial"/>
          <w:i/>
          <w:sz w:val="20"/>
          <w:lang w:eastAsia="es-ES"/>
        </w:rPr>
        <w:t>Secretaria General CDE PAN Jalisco</w:t>
      </w:r>
      <w:r w:rsidR="00126581" w:rsidRPr="0046514B">
        <w:rPr>
          <w:rFonts w:ascii="Century Gothic" w:hAnsi="Century Gothic" w:cs="Arial"/>
          <w:i/>
          <w:sz w:val="20"/>
          <w:lang w:eastAsia="es-ES"/>
        </w:rPr>
        <w:t>.--------------------------------------------------------</w:t>
      </w:r>
      <w:r w:rsidR="00125051">
        <w:rPr>
          <w:rFonts w:ascii="Century Gothic" w:hAnsi="Century Gothic" w:cs="Arial"/>
          <w:i/>
          <w:sz w:val="20"/>
          <w:lang w:eastAsia="es-ES"/>
        </w:rPr>
        <w:t>----------------------------------------------------</w:t>
      </w:r>
    </w:p>
    <w:p w:rsidR="00685091" w:rsidRPr="00C43150" w:rsidRDefault="00126581" w:rsidP="008F51D3">
      <w:pPr>
        <w:pStyle w:val="Sinespaciado"/>
        <w:jc w:val="both"/>
        <w:rPr>
          <w:rFonts w:ascii="Century Gothic" w:hAnsi="Century Gothic" w:cs="Arial"/>
          <w:b/>
          <w:lang w:eastAsia="es-ES"/>
        </w:rPr>
      </w:pPr>
      <w:r>
        <w:rPr>
          <w:rFonts w:ascii="Century Gothic" w:hAnsi="Century Gothic" w:cs="Arial"/>
          <w:i/>
          <w:lang w:eastAsia="es-ES"/>
        </w:rPr>
        <w:t>---</w:t>
      </w:r>
      <w:r>
        <w:rPr>
          <w:rFonts w:ascii="Century Gothic" w:hAnsi="Century Gothic" w:cs="Arial"/>
          <w:lang w:eastAsia="es-ES"/>
        </w:rPr>
        <w:t>Documento que se anexa a la presente Acta para que forme parte integrante de la misma.--------------------------------------------------------------------------------------------</w:t>
      </w:r>
      <w:r w:rsidR="00125051">
        <w:rPr>
          <w:rFonts w:ascii="Century Gothic" w:hAnsi="Century Gothic" w:cs="Arial"/>
          <w:lang w:eastAsia="es-ES"/>
        </w:rPr>
        <w:t>---------</w:t>
      </w:r>
      <w:r>
        <w:rPr>
          <w:rFonts w:ascii="Century Gothic" w:hAnsi="Century Gothic" w:cs="Arial"/>
          <w:lang w:eastAsia="es-ES"/>
        </w:rPr>
        <w:t>-</w:t>
      </w:r>
    </w:p>
    <w:p w:rsidR="008F51D3" w:rsidRDefault="00DC3CFD" w:rsidP="008F51D3">
      <w:pPr>
        <w:pStyle w:val="Sinespaciado"/>
        <w:jc w:val="both"/>
        <w:rPr>
          <w:rFonts w:ascii="Century Gothic" w:hAnsi="Century Gothic" w:cs="Arial"/>
        </w:rPr>
      </w:pPr>
      <w:r>
        <w:rPr>
          <w:rFonts w:ascii="Century Gothic" w:hAnsi="Century Gothic" w:cs="Arial"/>
          <w:b/>
          <w:i/>
          <w:lang w:val="es-MX" w:eastAsia="es-ES"/>
        </w:rPr>
        <w:lastRenderedPageBreak/>
        <w:t>---</w:t>
      </w:r>
      <w:r w:rsidR="008F51D3" w:rsidRPr="008F51D3">
        <w:rPr>
          <w:rFonts w:ascii="Century Gothic" w:hAnsi="Century Gothic" w:cs="Arial"/>
          <w:b/>
          <w:i/>
          <w:lang w:val="es-MX" w:eastAsia="es-ES"/>
        </w:rPr>
        <w:t>MAR</w:t>
      </w:r>
      <w:r w:rsidR="008F51D3">
        <w:rPr>
          <w:rFonts w:ascii="Century Gothic" w:hAnsi="Century Gothic" w:cs="Arial"/>
          <w:b/>
          <w:i/>
          <w:lang w:val="es-MX" w:eastAsia="es-ES"/>
        </w:rPr>
        <w:t>ÍA DEL ROSARIO VELÁZQUEZ HERNÁ</w:t>
      </w:r>
      <w:r w:rsidR="008F51D3" w:rsidRPr="008F51D3">
        <w:rPr>
          <w:rFonts w:ascii="Century Gothic" w:hAnsi="Century Gothic" w:cs="Arial"/>
          <w:b/>
          <w:i/>
          <w:lang w:val="es-MX" w:eastAsia="es-ES"/>
        </w:rPr>
        <w:t xml:space="preserve">NDEZ: </w:t>
      </w:r>
      <w:r w:rsidRPr="00DC3CFD">
        <w:rPr>
          <w:rFonts w:ascii="Century Gothic" w:hAnsi="Century Gothic" w:cs="Arial"/>
          <w:lang w:val="es-MX" w:eastAsia="es-ES"/>
        </w:rPr>
        <w:t>“Hemos escuchado la propuesta que hace</w:t>
      </w:r>
      <w:r w:rsidR="008F51D3" w:rsidRPr="00DC3CFD">
        <w:rPr>
          <w:rFonts w:ascii="Century Gothic" w:hAnsi="Century Gothic" w:cs="Arial"/>
          <w:lang w:val="es-MX" w:eastAsia="es-ES"/>
        </w:rPr>
        <w:t xml:space="preserve"> nuestra Presidenta, por lo que en votación económica se les pregunta a </w:t>
      </w:r>
      <w:r w:rsidR="008F51D3" w:rsidRPr="00DC3CFD">
        <w:rPr>
          <w:rFonts w:ascii="Century Gothic" w:hAnsi="Century Gothic" w:cs="Arial"/>
        </w:rPr>
        <w:t>este órgano colegiado</w:t>
      </w:r>
      <w:r w:rsidR="008F51D3" w:rsidRPr="00DC3CFD">
        <w:rPr>
          <w:rFonts w:ascii="Century Gothic" w:hAnsi="Century Gothic" w:cs="Arial"/>
          <w:lang w:val="es-MX" w:eastAsia="es-ES"/>
        </w:rPr>
        <w:t xml:space="preserve">  si se aprueba</w:t>
      </w:r>
      <w:r w:rsidR="0035396F">
        <w:rPr>
          <w:rFonts w:ascii="Century Gothic" w:hAnsi="Century Gothic" w:cs="Arial"/>
        </w:rPr>
        <w:t xml:space="preserve">; </w:t>
      </w:r>
      <w:r w:rsidR="0046514B">
        <w:rPr>
          <w:rFonts w:ascii="Century Gothic" w:hAnsi="Century Gothic" w:cs="Arial"/>
        </w:rPr>
        <w:t xml:space="preserve">el cual fue </w:t>
      </w:r>
      <w:r w:rsidRPr="00DC3CFD">
        <w:rPr>
          <w:rFonts w:ascii="Century Gothic" w:hAnsi="Century Gothic" w:cs="Arial"/>
        </w:rPr>
        <w:t xml:space="preserve">aprobado por </w:t>
      </w:r>
      <w:r w:rsidRPr="00DC3CFD">
        <w:rPr>
          <w:rFonts w:ascii="Century Gothic" w:hAnsi="Century Gothic" w:cs="Arial"/>
          <w:b/>
        </w:rPr>
        <w:t>UN</w:t>
      </w:r>
      <w:r w:rsidR="008F51D3" w:rsidRPr="00DC3CFD">
        <w:rPr>
          <w:rFonts w:ascii="Century Gothic" w:hAnsi="Century Gothic" w:cs="Arial"/>
          <w:b/>
        </w:rPr>
        <w:t>ANIMIDAD</w:t>
      </w:r>
      <w:r w:rsidR="008F51D3" w:rsidRPr="000A0462">
        <w:rPr>
          <w:rFonts w:ascii="Century Gothic" w:hAnsi="Century Gothic" w:cs="Arial"/>
          <w:b/>
        </w:rPr>
        <w:t>.</w:t>
      </w:r>
      <w:r w:rsidR="0035396F">
        <w:rPr>
          <w:rFonts w:ascii="Century Gothic" w:hAnsi="Century Gothic" w:cs="Arial"/>
        </w:rPr>
        <w:t>---</w:t>
      </w:r>
      <w:r w:rsidR="00125051">
        <w:rPr>
          <w:rFonts w:ascii="Century Gothic" w:hAnsi="Century Gothic" w:cs="Arial"/>
        </w:rPr>
        <w:t>---</w:t>
      </w:r>
    </w:p>
    <w:p w:rsidR="00125051" w:rsidRDefault="00125051" w:rsidP="008F51D3">
      <w:pPr>
        <w:pStyle w:val="Sinespaciado"/>
        <w:jc w:val="both"/>
        <w:rPr>
          <w:rFonts w:ascii="Century Gothic" w:hAnsi="Century Gothic" w:cs="Arial"/>
        </w:rPr>
      </w:pPr>
    </w:p>
    <w:p w:rsidR="00125051" w:rsidRPr="00C43150" w:rsidRDefault="00125051" w:rsidP="008F51D3">
      <w:pPr>
        <w:pStyle w:val="Sinespaciado"/>
        <w:jc w:val="both"/>
        <w:rPr>
          <w:rFonts w:ascii="Century Gothic" w:hAnsi="Century Gothic" w:cs="Arial"/>
        </w:rPr>
      </w:pPr>
    </w:p>
    <w:p w:rsidR="0035396F" w:rsidRDefault="00C43150" w:rsidP="00720636">
      <w:pPr>
        <w:pStyle w:val="Sinespaciado"/>
        <w:jc w:val="both"/>
        <w:rPr>
          <w:rFonts w:ascii="Century Gothic" w:hAnsi="Century Gothic" w:cs="Arial"/>
          <w:lang w:val="es-MX" w:eastAsia="es-ES"/>
        </w:rPr>
      </w:pPr>
      <w:r>
        <w:rPr>
          <w:rFonts w:ascii="Century Gothic" w:hAnsi="Century Gothic" w:cs="Arial"/>
          <w:b/>
          <w:lang w:val="es-MX" w:eastAsia="es-ES"/>
        </w:rPr>
        <w:t>8</w:t>
      </w:r>
      <w:r w:rsidR="008F51D3" w:rsidRPr="008F51D3">
        <w:rPr>
          <w:rFonts w:ascii="Century Gothic" w:hAnsi="Century Gothic" w:cs="Arial"/>
          <w:b/>
          <w:lang w:val="es-MX" w:eastAsia="es-ES"/>
        </w:rPr>
        <w:t>. PRESENTACIÓN DE EXPEDIENTES DE SOLICITUD DE SANCIÓN.</w:t>
      </w:r>
      <w:r w:rsidR="008F51D3">
        <w:rPr>
          <w:rFonts w:ascii="Century Gothic" w:hAnsi="Century Gothic" w:cs="Arial"/>
          <w:b/>
          <w:lang w:val="es-MX" w:eastAsia="es-ES"/>
        </w:rPr>
        <w:t>-----------------------------</w:t>
      </w:r>
      <w:r w:rsidR="008F51D3" w:rsidRPr="008F51D3">
        <w:rPr>
          <w:rFonts w:ascii="Century Gothic" w:hAnsi="Century Gothic" w:cs="Arial"/>
          <w:lang w:val="es-MX" w:eastAsia="es-ES"/>
        </w:rPr>
        <w:t xml:space="preserve"> </w:t>
      </w:r>
      <w:r w:rsidR="008F51D3">
        <w:rPr>
          <w:rFonts w:ascii="Century Gothic" w:hAnsi="Century Gothic" w:cs="Arial"/>
          <w:lang w:val="es-MX" w:eastAsia="es-ES"/>
        </w:rPr>
        <w:t xml:space="preserve">Para el desahogo de este punto del orden del día, la Secretaría General </w:t>
      </w:r>
      <w:r w:rsidR="0035396F" w:rsidRPr="001B060B">
        <w:rPr>
          <w:rFonts w:ascii="Century Gothic" w:hAnsi="Century Gothic" w:cs="Arial"/>
          <w:b/>
          <w:lang w:val="es-MX" w:eastAsia="es-ES"/>
        </w:rPr>
        <w:t>MARÍA DEL ROSARIO VELÁZQUEZ HERNÁNDEZ</w:t>
      </w:r>
      <w:r w:rsidR="0035396F">
        <w:rPr>
          <w:rFonts w:ascii="Century Gothic" w:hAnsi="Century Gothic" w:cs="Arial"/>
          <w:lang w:val="es-MX" w:eastAsia="es-ES"/>
        </w:rPr>
        <w:t xml:space="preserve">, cede </w:t>
      </w:r>
      <w:r w:rsidR="008F51D3">
        <w:rPr>
          <w:rFonts w:ascii="Century Gothic" w:hAnsi="Century Gothic" w:cs="Arial"/>
          <w:lang w:val="es-MX" w:eastAsia="es-ES"/>
        </w:rPr>
        <w:t>el uso de la voz a la Presiden</w:t>
      </w:r>
      <w:r w:rsidR="0035396F">
        <w:rPr>
          <w:rFonts w:ascii="Century Gothic" w:hAnsi="Century Gothic" w:cs="Arial"/>
          <w:lang w:val="es-MX" w:eastAsia="es-ES"/>
        </w:rPr>
        <w:t>ta del Comité Directivo Estatal.------------------------------------------------------</w:t>
      </w:r>
      <w:r w:rsidR="00125051">
        <w:rPr>
          <w:rFonts w:ascii="Century Gothic" w:hAnsi="Century Gothic" w:cs="Arial"/>
          <w:lang w:val="es-MX" w:eastAsia="es-ES"/>
        </w:rPr>
        <w:t>------------</w:t>
      </w:r>
      <w:r w:rsidR="0035396F">
        <w:rPr>
          <w:rFonts w:ascii="Century Gothic" w:hAnsi="Century Gothic" w:cs="Arial"/>
          <w:lang w:val="es-MX" w:eastAsia="es-ES"/>
        </w:rPr>
        <w:t>-------------------</w:t>
      </w:r>
    </w:p>
    <w:p w:rsidR="0035396F" w:rsidRDefault="0035396F" w:rsidP="00720636">
      <w:pPr>
        <w:pStyle w:val="Sinespaciado"/>
        <w:jc w:val="both"/>
        <w:rPr>
          <w:rFonts w:ascii="Century Gothic" w:hAnsi="Century Gothic" w:cs="Arial"/>
          <w:i/>
          <w:lang w:val="es-MX" w:eastAsia="es-ES"/>
        </w:rPr>
      </w:pPr>
      <w:r w:rsidRPr="001B060B">
        <w:rPr>
          <w:rFonts w:ascii="Century Gothic" w:hAnsi="Century Gothic" w:cs="Arial"/>
          <w:b/>
          <w:lang w:val="es-MX" w:eastAsia="es-ES"/>
        </w:rPr>
        <w:t>MARÍA DEL PILAR P</w:t>
      </w:r>
      <w:r>
        <w:rPr>
          <w:rFonts w:ascii="Century Gothic" w:hAnsi="Century Gothic" w:cs="Arial"/>
          <w:b/>
          <w:lang w:val="es-MX" w:eastAsia="es-ES"/>
        </w:rPr>
        <w:t xml:space="preserve">ÉREZ CHAVIRA </w:t>
      </w:r>
      <w:r w:rsidR="00685091">
        <w:rPr>
          <w:rFonts w:ascii="Century Gothic" w:hAnsi="Century Gothic" w:cs="Arial"/>
          <w:b/>
          <w:lang w:val="es-MX" w:eastAsia="es-ES"/>
        </w:rPr>
        <w:t xml:space="preserve">: </w:t>
      </w:r>
      <w:r w:rsidR="009D0610" w:rsidRPr="0046514B">
        <w:rPr>
          <w:rFonts w:ascii="Century Gothic" w:hAnsi="Century Gothic" w:cs="Arial"/>
          <w:b/>
          <w:i/>
          <w:sz w:val="20"/>
          <w:lang w:val="es-MX" w:eastAsia="es-ES"/>
        </w:rPr>
        <w:t>“</w:t>
      </w:r>
      <w:r w:rsidR="009D0610" w:rsidRPr="0046514B">
        <w:rPr>
          <w:rFonts w:ascii="Century Gothic" w:hAnsi="Century Gothic" w:cs="Arial"/>
          <w:i/>
          <w:sz w:val="20"/>
          <w:lang w:val="es-MX" w:eastAsia="es-ES"/>
        </w:rPr>
        <w:t>Cuando hablamos de expedientes de sanción son temas escabrosos, por lo que quiero presentar ante ustedes con mucha responsabilidad y claridad, a la vista de ustedes, lo que más adelante tendremos que estar analizando, en el caso, se recibieron dos escritos en el que se solicitaba sanción a un grupo de militantes que participaron en el proceso electoral 2018, y que ese tema fue parte de la entrega recepción que se hizo y que poco a poco se han realizado los expedientes, por lo que pido a</w:t>
      </w:r>
      <w:r w:rsidRPr="0046514B">
        <w:rPr>
          <w:rFonts w:ascii="Century Gothic" w:hAnsi="Century Gothic" w:cs="Arial"/>
          <w:i/>
          <w:sz w:val="20"/>
          <w:lang w:val="es-MX" w:eastAsia="es-ES"/>
        </w:rPr>
        <w:t xml:space="preserve"> nuestro compañero</w:t>
      </w:r>
      <w:r w:rsidR="009D0610" w:rsidRPr="0046514B">
        <w:rPr>
          <w:rFonts w:ascii="Century Gothic" w:hAnsi="Century Gothic" w:cs="Arial"/>
          <w:i/>
          <w:sz w:val="20"/>
          <w:lang w:val="es-MX" w:eastAsia="es-ES"/>
        </w:rPr>
        <w:t xml:space="preserve"> Jorge</w:t>
      </w:r>
      <w:r w:rsidRPr="0046514B">
        <w:rPr>
          <w:rFonts w:ascii="Century Gothic" w:hAnsi="Century Gothic" w:cs="Arial"/>
          <w:i/>
          <w:sz w:val="20"/>
          <w:lang w:val="es-MX" w:eastAsia="es-ES"/>
        </w:rPr>
        <w:t xml:space="preserve"> Eduardo González Carranza</w:t>
      </w:r>
      <w:r w:rsidR="009D0610" w:rsidRPr="0046514B">
        <w:rPr>
          <w:rFonts w:ascii="Century Gothic" w:hAnsi="Century Gothic" w:cs="Arial"/>
          <w:i/>
          <w:sz w:val="20"/>
          <w:lang w:val="es-MX" w:eastAsia="es-ES"/>
        </w:rPr>
        <w:t xml:space="preserve"> que haga la presentación de este tema”</w:t>
      </w:r>
      <w:r w:rsidRPr="0046514B">
        <w:rPr>
          <w:rFonts w:ascii="Century Gothic" w:hAnsi="Century Gothic" w:cs="Arial"/>
          <w:i/>
          <w:sz w:val="20"/>
          <w:lang w:val="es-MX" w:eastAsia="es-ES"/>
        </w:rPr>
        <w:t>.--------------</w:t>
      </w:r>
      <w:r w:rsidR="0046514B">
        <w:rPr>
          <w:rFonts w:ascii="Century Gothic" w:hAnsi="Century Gothic" w:cs="Arial"/>
          <w:i/>
          <w:sz w:val="20"/>
          <w:lang w:val="es-MX" w:eastAsia="es-ES"/>
        </w:rPr>
        <w:t>-----------------------------------------------------------------</w:t>
      </w:r>
      <w:r w:rsidR="00125051">
        <w:rPr>
          <w:rFonts w:ascii="Century Gothic" w:hAnsi="Century Gothic" w:cs="Arial"/>
          <w:i/>
          <w:sz w:val="20"/>
          <w:lang w:val="es-MX" w:eastAsia="es-ES"/>
        </w:rPr>
        <w:t>--------------------------------------------------------</w:t>
      </w:r>
    </w:p>
    <w:p w:rsidR="0046514B" w:rsidRDefault="0035396F" w:rsidP="00126581">
      <w:pPr>
        <w:pStyle w:val="Sinespaciado"/>
        <w:rPr>
          <w:rFonts w:ascii="Century Gothic" w:hAnsi="Century Gothic" w:cs="Arial"/>
          <w:i/>
          <w:lang w:eastAsia="es-ES"/>
        </w:rPr>
      </w:pPr>
      <w:r>
        <w:rPr>
          <w:rFonts w:ascii="Century Gothic" w:hAnsi="Century Gothic" w:cs="Arial"/>
          <w:i/>
          <w:lang w:val="es-MX" w:eastAsia="es-ES"/>
        </w:rPr>
        <w:t xml:space="preserve">--- </w:t>
      </w:r>
      <w:r w:rsidR="0046514B" w:rsidRPr="0046514B">
        <w:rPr>
          <w:rFonts w:ascii="Century Gothic" w:hAnsi="Century Gothic" w:cs="Arial"/>
          <w:lang w:val="es-MX" w:eastAsia="es-ES"/>
        </w:rPr>
        <w:t xml:space="preserve">Aunado a lo manifestado, se presenta y se da lectura al </w:t>
      </w:r>
      <w:r w:rsidRPr="0046514B">
        <w:rPr>
          <w:rFonts w:ascii="Century Gothic" w:hAnsi="Century Gothic" w:cs="Arial"/>
          <w:lang w:val="es-MX" w:eastAsia="es-ES"/>
        </w:rPr>
        <w:t>siguiente documento</w:t>
      </w:r>
      <w:r w:rsidR="0046514B" w:rsidRPr="0046514B">
        <w:rPr>
          <w:rFonts w:ascii="Century Gothic" w:hAnsi="Century Gothic" w:cs="Arial"/>
          <w:lang w:val="es-MX" w:eastAsia="es-ES"/>
        </w:rPr>
        <w:t xml:space="preserve">, </w:t>
      </w:r>
      <w:r w:rsidRPr="0046514B">
        <w:rPr>
          <w:rFonts w:ascii="Century Gothic" w:hAnsi="Century Gothic" w:cs="Arial"/>
          <w:lang w:val="es-MX" w:eastAsia="es-ES"/>
        </w:rPr>
        <w:t xml:space="preserve"> el cual se inserta la letra y dice</w:t>
      </w:r>
      <w:r w:rsidR="00125051">
        <w:rPr>
          <w:rFonts w:ascii="Century Gothic" w:hAnsi="Century Gothic" w:cs="Arial"/>
          <w:i/>
          <w:lang w:val="es-MX" w:eastAsia="es-ES"/>
        </w:rPr>
        <w:t>: --------------------------------------------------------------------------</w:t>
      </w:r>
    </w:p>
    <w:p w:rsidR="00720636" w:rsidRPr="0046514B" w:rsidRDefault="0046514B" w:rsidP="00126581">
      <w:pPr>
        <w:pStyle w:val="Sinespaciado"/>
        <w:rPr>
          <w:rFonts w:ascii="Century Gothic" w:hAnsi="Century Gothic" w:cs="Arial"/>
          <w:i/>
          <w:sz w:val="20"/>
          <w:lang w:eastAsia="es-ES"/>
        </w:rPr>
      </w:pPr>
      <w:r>
        <w:rPr>
          <w:rFonts w:ascii="Century Gothic" w:hAnsi="Century Gothic" w:cs="Arial"/>
          <w:b/>
          <w:bCs/>
          <w:i/>
          <w:sz w:val="20"/>
          <w:lang w:eastAsia="es-ES"/>
        </w:rPr>
        <w:t>“</w:t>
      </w:r>
      <w:r w:rsidR="00720636" w:rsidRPr="00A72E8A">
        <w:rPr>
          <w:rFonts w:ascii="Century Gothic" w:hAnsi="Century Gothic" w:cs="Arial"/>
          <w:bCs/>
          <w:i/>
          <w:sz w:val="20"/>
          <w:lang w:eastAsia="es-ES"/>
        </w:rPr>
        <w:t xml:space="preserve">SOLICITUD DE INICIO DE </w:t>
      </w:r>
      <w:r w:rsidR="00126581" w:rsidRPr="00A72E8A">
        <w:rPr>
          <w:rFonts w:ascii="Century Gothic" w:hAnsi="Century Gothic" w:cs="Arial"/>
          <w:bCs/>
          <w:i/>
          <w:sz w:val="20"/>
          <w:lang w:eastAsia="es-ES"/>
        </w:rPr>
        <w:t>PROCEDIMIENTO DE</w:t>
      </w:r>
      <w:r w:rsidRPr="00A72E8A">
        <w:rPr>
          <w:rFonts w:ascii="Century Gothic" w:hAnsi="Century Gothic" w:cs="Arial"/>
          <w:bCs/>
          <w:i/>
          <w:sz w:val="20"/>
          <w:lang w:eastAsia="es-ES"/>
        </w:rPr>
        <w:t xml:space="preserve"> SANCIÓN.SOLICITANTE: MILITANTE--------------</w:t>
      </w:r>
      <w:r w:rsidR="00125051">
        <w:rPr>
          <w:rFonts w:ascii="Century Gothic" w:hAnsi="Century Gothic" w:cs="Arial"/>
          <w:bCs/>
          <w:i/>
          <w:sz w:val="20"/>
          <w:lang w:eastAsia="es-ES"/>
        </w:rPr>
        <w:t>---</w:t>
      </w:r>
      <w:r w:rsidR="00126581" w:rsidRPr="00A72E8A">
        <w:rPr>
          <w:rFonts w:ascii="Century Gothic" w:hAnsi="Century Gothic" w:cs="Arial"/>
          <w:bCs/>
          <w:i/>
          <w:sz w:val="20"/>
          <w:lang w:eastAsia="es-ES"/>
        </w:rPr>
        <w:t>RICARDO SALCEDO ARTEAGA</w:t>
      </w:r>
      <w:r w:rsidR="00126581" w:rsidRPr="0046514B">
        <w:rPr>
          <w:rFonts w:ascii="Century Gothic" w:hAnsi="Century Gothic" w:cs="Arial"/>
          <w:b/>
          <w:bCs/>
          <w:i/>
          <w:sz w:val="20"/>
          <w:lang w:eastAsia="es-ES"/>
        </w:rPr>
        <w:t xml:space="preserve">. </w:t>
      </w:r>
      <w:r w:rsidR="00720636" w:rsidRPr="0046514B">
        <w:rPr>
          <w:rFonts w:ascii="Century Gothic" w:hAnsi="Century Gothic" w:cs="Arial"/>
          <w:i/>
          <w:sz w:val="20"/>
          <w:lang w:eastAsia="es-ES"/>
        </w:rPr>
        <w:t>Guadalajara, Jalisco,</w:t>
      </w:r>
      <w:r w:rsidR="00126581" w:rsidRPr="0046514B">
        <w:rPr>
          <w:rFonts w:ascii="Century Gothic" w:hAnsi="Century Gothic" w:cs="Arial"/>
          <w:i/>
          <w:sz w:val="20"/>
          <w:lang w:eastAsia="es-ES"/>
        </w:rPr>
        <w:t xml:space="preserve"> a los días 24 de junio de 2019.</w:t>
      </w:r>
      <w:r w:rsidR="00720636" w:rsidRPr="0046514B">
        <w:rPr>
          <w:rFonts w:ascii="Century Gothic" w:hAnsi="Century Gothic" w:cs="Arial"/>
          <w:i/>
          <w:sz w:val="20"/>
          <w:lang w:eastAsia="es-ES"/>
        </w:rPr>
        <w:t xml:space="preserve"> </w:t>
      </w:r>
      <w:r>
        <w:rPr>
          <w:rFonts w:ascii="Century Gothic" w:hAnsi="Century Gothic" w:cs="Arial"/>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sz w:val="20"/>
          <w:lang w:eastAsia="es-ES"/>
        </w:rPr>
        <w:t xml:space="preserve">Visto el escrito presentado en el Comité Directivo Estatal del Partido Acción Nacional en Jalisco, el día cinco de julio del dos mil dieciocho, por el MILITANTE RICARDO SALCEDO ARTEAGA, donde solicita formalmente el inicio de procedimiento de expulsión en contra de los militantes </w:t>
      </w:r>
      <w:r w:rsidRPr="0046514B">
        <w:rPr>
          <w:rFonts w:ascii="Century Gothic" w:hAnsi="Century Gothic" w:cs="Arial"/>
          <w:b/>
          <w:bCs/>
          <w:i/>
          <w:sz w:val="20"/>
          <w:lang w:eastAsia="es-ES"/>
        </w:rPr>
        <w:t xml:space="preserve">Alonso de Jesús Vázquez Jiménez, Marco Tulio Moya Díaz, José Alfonso Magallanes Rubio, Luz Elena Estrada Luna, Jorge Alonso Arellano Gándara, Gardenia Narayet Rodríguez García, José Manuel Chávez Rodríguez, Guadalupe Rocha Álvarez, Abel Hernández Márquez y Adenawer González Fierros </w:t>
      </w:r>
      <w:r w:rsidRPr="0046514B">
        <w:rPr>
          <w:rFonts w:ascii="Century Gothic" w:hAnsi="Century Gothic" w:cs="Arial"/>
          <w:i/>
          <w:sz w:val="20"/>
          <w:lang w:eastAsia="es-ES"/>
        </w:rPr>
        <w:t>por presuntos actos de apoyo a candidatos de otro partido político con motivo del proceso electoral 2</w:t>
      </w:r>
      <w:r w:rsidR="0035396F" w:rsidRPr="0046514B">
        <w:rPr>
          <w:rFonts w:ascii="Century Gothic" w:hAnsi="Century Gothic" w:cs="Arial"/>
          <w:i/>
          <w:sz w:val="20"/>
          <w:lang w:eastAsia="es-ES"/>
        </w:rPr>
        <w:t>017-2018.---------------</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sz w:val="20"/>
          <w:lang w:eastAsia="es-ES"/>
        </w:rPr>
        <w:t xml:space="preserve">Adjuntando la siguiente documentación: </w:t>
      </w:r>
      <w:r w:rsidR="0035396F" w:rsidRPr="0046514B">
        <w:rPr>
          <w:rFonts w:ascii="Century Gothic" w:hAnsi="Century Gothic" w:cs="Arial"/>
          <w:i/>
          <w:sz w:val="20"/>
          <w:lang w:eastAsia="es-ES"/>
        </w:rPr>
        <w:t>-----------------------------------------------------</w:t>
      </w:r>
      <w:r w:rsidR="00A72E8A">
        <w:rPr>
          <w:rFonts w:ascii="Century Gothic" w:hAnsi="Century Gothic" w:cs="Arial"/>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sz w:val="20"/>
          <w:lang w:eastAsia="es-ES"/>
        </w:rPr>
        <w:t>1. Escrito de presentación, constante de 03 fojas cada uno por ambos lados.</w:t>
      </w:r>
      <w:r w:rsidR="0035396F" w:rsidRPr="0046514B">
        <w:rPr>
          <w:rFonts w:ascii="Century Gothic" w:hAnsi="Century Gothic" w:cs="Arial"/>
          <w:i/>
          <w:sz w:val="20"/>
          <w:lang w:eastAsia="es-ES"/>
        </w:rPr>
        <w:t>----</w:t>
      </w:r>
      <w:r w:rsidR="00A72E8A">
        <w:rPr>
          <w:rFonts w:ascii="Century Gothic" w:hAnsi="Century Gothic" w:cs="Arial"/>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sz w:val="20"/>
          <w:lang w:eastAsia="es-ES"/>
        </w:rPr>
        <w:t xml:space="preserve">2. Memoria USB de 16 GB con fotografías de los militantes </w:t>
      </w:r>
      <w:r w:rsidRPr="0046514B">
        <w:rPr>
          <w:rFonts w:ascii="Century Gothic" w:hAnsi="Century Gothic" w:cs="Arial"/>
          <w:b/>
          <w:bCs/>
          <w:i/>
          <w:sz w:val="20"/>
          <w:lang w:eastAsia="es-ES"/>
        </w:rPr>
        <w:t>Alonso de Jesús Vázquez Jiménez, Marco Tulio Moya Díaz, José Alfonso Magallanes Rubio, Luz Elena Estrada Luna, Jorge Alonso Arellano Gándara, Gardenia Narayet Rodríguez García, José Manuel Chávez Rodríguez, Guadalupe Rocha Álvarez, Abel Hernández Márquez y Adenawer González Fierros.</w:t>
      </w:r>
      <w:r w:rsidR="0035396F" w:rsidRPr="0046514B">
        <w:rPr>
          <w:rFonts w:ascii="Century Gothic" w:hAnsi="Century Gothic" w:cs="Arial"/>
          <w:b/>
          <w:bCs/>
          <w:i/>
          <w:sz w:val="20"/>
          <w:lang w:eastAsia="es-ES"/>
        </w:rPr>
        <w:t>-----</w:t>
      </w:r>
      <w:r w:rsidR="00A72E8A">
        <w:rPr>
          <w:rFonts w:ascii="Century Gothic" w:hAnsi="Century Gothic" w:cs="Arial"/>
          <w:b/>
          <w:bCs/>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sz w:val="20"/>
          <w:lang w:eastAsia="es-ES"/>
        </w:rPr>
        <w:t>A efecto de dar atención a la solicitud presentada, se pone a consideración del pleno del Comité Directivo Estatal del PAN Jalisco lo siguiente</w:t>
      </w:r>
      <w:r w:rsidR="00125051">
        <w:rPr>
          <w:rFonts w:ascii="Century Gothic" w:hAnsi="Century Gothic" w:cs="Arial"/>
          <w:i/>
          <w:sz w:val="20"/>
          <w:lang w:eastAsia="es-ES"/>
        </w:rPr>
        <w:t>:</w:t>
      </w:r>
      <w:r w:rsidR="00125051" w:rsidRPr="0046514B">
        <w:rPr>
          <w:rFonts w:ascii="Century Gothic" w:hAnsi="Century Gothic" w:cs="Arial"/>
          <w:i/>
          <w:sz w:val="20"/>
          <w:lang w:eastAsia="es-ES"/>
        </w:rPr>
        <w:t xml:space="preserve"> ---------------------------------------------------------</w:t>
      </w:r>
      <w:r w:rsidRPr="0046514B">
        <w:rPr>
          <w:rFonts w:ascii="Century Gothic" w:hAnsi="Century Gothic" w:cs="Arial"/>
          <w:b/>
          <w:bCs/>
          <w:i/>
          <w:sz w:val="20"/>
          <w:lang w:eastAsia="es-ES"/>
        </w:rPr>
        <w:t>H E C H O S --------------</w:t>
      </w:r>
      <w:r w:rsidRPr="0046514B">
        <w:rPr>
          <w:rFonts w:ascii="Century Gothic" w:hAnsi="Century Gothic" w:cs="Arial"/>
          <w:i/>
          <w:sz w:val="20"/>
          <w:lang w:eastAsia="es-ES"/>
        </w:rPr>
        <w:t>--------------------------------</w:t>
      </w:r>
      <w:r w:rsidR="00A72E8A">
        <w:rPr>
          <w:rFonts w:ascii="Century Gothic" w:hAnsi="Century Gothic" w:cs="Arial"/>
          <w:i/>
          <w:sz w:val="20"/>
          <w:lang w:eastAsia="es-ES"/>
        </w:rPr>
        <w:t>--------------------------------------------------------------</w:t>
      </w:r>
      <w:r w:rsidRPr="0046514B">
        <w:rPr>
          <w:rFonts w:ascii="Century Gothic" w:hAnsi="Century Gothic" w:cs="Arial"/>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xml:space="preserve">PRIMERO.- </w:t>
      </w:r>
      <w:r w:rsidRPr="0046514B">
        <w:rPr>
          <w:rFonts w:ascii="Century Gothic" w:hAnsi="Century Gothic" w:cs="Arial"/>
          <w:i/>
          <w:sz w:val="20"/>
          <w:lang w:eastAsia="es-ES"/>
        </w:rPr>
        <w:t>Que el Partido Acción Nacional a nivel estatal estaba en aquel tiempo integrado, entre otros órganos, por un Comité Directivo Estatal, cuyo Presidente era Miguel Ángel Martínez Espinosa, quien ostentaba la representación del citado Instituto Político en términos de lo dispuesto por los artículos 72, 77 y demás relativos de sus Estatutos, así como el acuerdo número SG/001/2018, mediante el cual se comunicó la providencia en que se facultó al Presidente del Comité Directivo Estatal a llevar a cabo las acciones necesarias a efecto de suscribir el</w:t>
      </w:r>
      <w:r w:rsidR="0035396F" w:rsidRPr="0046514B">
        <w:rPr>
          <w:rFonts w:ascii="Century Gothic" w:hAnsi="Century Gothic" w:cs="Arial"/>
          <w:i/>
          <w:sz w:val="20"/>
          <w:lang w:eastAsia="es-ES"/>
        </w:rPr>
        <w:t xml:space="preserve"> convenio de coalición parcial.---------------------------------------------------------</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xml:space="preserve">SEGUNDO.- </w:t>
      </w:r>
      <w:r w:rsidRPr="0046514B">
        <w:rPr>
          <w:rFonts w:ascii="Century Gothic" w:hAnsi="Century Gothic" w:cs="Arial"/>
          <w:i/>
          <w:sz w:val="20"/>
          <w:lang w:eastAsia="es-ES"/>
        </w:rPr>
        <w:t xml:space="preserve">Que con fecha 02 de enero de 2018, el Presidente del Comité Ejecutivo Nacional del Partido Acción Nacional, con fundamento en lo dispuesto en los artículos 38 fracción lll, 57 inciso j) de sus Estatutos Generales, tomó diversas providencias, entre las que aprobó de manera supletoria la autorización de suscripción del convenio para formar una coalición parcial en el Estado de Jalisco en el Proceso Electoral Concurrente 2017- 2018, </w:t>
      </w:r>
      <w:r w:rsidRPr="0046514B">
        <w:rPr>
          <w:rFonts w:ascii="Century Gothic" w:hAnsi="Century Gothic" w:cs="Arial"/>
          <w:i/>
          <w:sz w:val="20"/>
          <w:lang w:eastAsia="es-ES"/>
        </w:rPr>
        <w:lastRenderedPageBreak/>
        <w:t>con el Partido de la Revolución Democrática y Movimiento Ciudadano, para postular Presidentes Municipales, Regidores y Síndicos en los Municipios que se detallan en el convenio, así como fórmulas de candidatos a Diputados por el principio de Mayoría Relativa en los distritos electorales uninominales; aprobación de plataforma electoral y programa de gobierno; además de facultar al Presidente del Comité Directivo Estatal a llevar a cabo las acciones necesarias</w:t>
      </w:r>
      <w:r w:rsidR="0035396F" w:rsidRPr="0046514B">
        <w:rPr>
          <w:rFonts w:ascii="Century Gothic" w:hAnsi="Century Gothic" w:cs="Arial"/>
          <w:i/>
          <w:sz w:val="20"/>
          <w:lang w:eastAsia="es-ES"/>
        </w:rPr>
        <w:t>.---------------------------------------------------------</w:t>
      </w:r>
      <w:r w:rsidR="00A72E8A">
        <w:rPr>
          <w:rFonts w:ascii="Century Gothic" w:hAnsi="Century Gothic" w:cs="Arial"/>
          <w:i/>
          <w:sz w:val="20"/>
          <w:lang w:eastAsia="es-ES"/>
        </w:rPr>
        <w:t>------------------</w:t>
      </w:r>
      <w:r w:rsidR="0035396F" w:rsidRPr="0046514B">
        <w:rPr>
          <w:rFonts w:ascii="Century Gothic" w:hAnsi="Century Gothic" w:cs="Arial"/>
          <w:i/>
          <w:sz w:val="20"/>
          <w:lang w:eastAsia="es-ES"/>
        </w:rPr>
        <w:t>--</w:t>
      </w:r>
      <w:r w:rsidRPr="0046514B">
        <w:rPr>
          <w:rFonts w:ascii="Century Gothic" w:hAnsi="Century Gothic" w:cs="Arial"/>
          <w:i/>
          <w:sz w:val="20"/>
          <w:lang w:eastAsia="es-ES"/>
        </w:rPr>
        <w:t xml:space="preserve"> </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xml:space="preserve">TERCERO.- </w:t>
      </w:r>
      <w:r w:rsidRPr="0046514B">
        <w:rPr>
          <w:rFonts w:ascii="Century Gothic" w:hAnsi="Century Gothic" w:cs="Arial"/>
          <w:i/>
          <w:sz w:val="20"/>
          <w:lang w:eastAsia="es-ES"/>
        </w:rPr>
        <w:t>Que de conformidad con el artículo 31, inciso N) de los Estatutos Generales del Partido así como su legislación correspondiente se autorizó al Comité Ejecutivo Nacional, así como a la Comisión Permanente Nacional, para suscribir convenios de asociación electoral con otros partidos políticos, para el proce</w:t>
      </w:r>
      <w:r w:rsidR="0035396F" w:rsidRPr="0046514B">
        <w:rPr>
          <w:rFonts w:ascii="Century Gothic" w:hAnsi="Century Gothic" w:cs="Arial"/>
          <w:i/>
          <w:sz w:val="20"/>
          <w:lang w:eastAsia="es-ES"/>
        </w:rPr>
        <w:t>so electoral federal 2017-2018.-------------</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xml:space="preserve">CUARTO.- </w:t>
      </w:r>
      <w:r w:rsidRPr="0046514B">
        <w:rPr>
          <w:rFonts w:ascii="Century Gothic" w:hAnsi="Century Gothic" w:cs="Arial"/>
          <w:i/>
          <w:sz w:val="20"/>
          <w:lang w:eastAsia="es-ES"/>
        </w:rPr>
        <w:t xml:space="preserve">Que los militantes: </w:t>
      </w:r>
      <w:r w:rsidRPr="0046514B">
        <w:rPr>
          <w:rFonts w:ascii="Century Gothic" w:hAnsi="Century Gothic" w:cs="Arial"/>
          <w:b/>
          <w:bCs/>
          <w:i/>
          <w:sz w:val="20"/>
          <w:lang w:eastAsia="es-ES"/>
        </w:rPr>
        <w:t xml:space="preserve">Alonso de Jesús Vázquez Jiménez, Marco Tulio Moya Díaz, José Alfonso Magallanes Rubio, Luz Elena Estrada Luna, Jorge Alonso Arellano Gándara, Gardenia Narayet Rodríguez García, José Manuel Chávez Rodríguez, Guadalupe Rocha Álvarez, Abel Hernández Márquez </w:t>
      </w:r>
      <w:r w:rsidRPr="0046514B">
        <w:rPr>
          <w:rFonts w:ascii="Century Gothic" w:hAnsi="Century Gothic" w:cs="Arial"/>
          <w:i/>
          <w:sz w:val="20"/>
          <w:lang w:eastAsia="es-ES"/>
        </w:rPr>
        <w:t xml:space="preserve">fueron candidatos a Presidentes Municipales además de </w:t>
      </w:r>
      <w:r w:rsidRPr="0046514B">
        <w:rPr>
          <w:rFonts w:ascii="Century Gothic" w:hAnsi="Century Gothic" w:cs="Arial"/>
          <w:b/>
          <w:bCs/>
          <w:i/>
          <w:sz w:val="20"/>
          <w:lang w:eastAsia="es-ES"/>
        </w:rPr>
        <w:t xml:space="preserve">Adenawer González Fierros </w:t>
      </w:r>
      <w:r w:rsidRPr="0046514B">
        <w:rPr>
          <w:rFonts w:ascii="Century Gothic" w:hAnsi="Century Gothic" w:cs="Arial"/>
          <w:i/>
          <w:sz w:val="20"/>
          <w:lang w:eastAsia="es-ES"/>
        </w:rPr>
        <w:t xml:space="preserve">quien fue candidato a Diputado Local por el Distrito 13, todos ellos por la coalición parcial “Por Jalisco al Frente” para </w:t>
      </w:r>
      <w:r w:rsidR="0035396F" w:rsidRPr="0046514B">
        <w:rPr>
          <w:rFonts w:ascii="Century Gothic" w:hAnsi="Century Gothic" w:cs="Arial"/>
          <w:i/>
          <w:sz w:val="20"/>
          <w:lang w:eastAsia="es-ES"/>
        </w:rPr>
        <w:t>el proceso electoral 2017-2018.--------</w:t>
      </w:r>
      <w:r w:rsidR="00A72E8A">
        <w:rPr>
          <w:rFonts w:ascii="Century Gothic" w:hAnsi="Century Gothic" w:cs="Arial"/>
          <w:i/>
          <w:sz w:val="20"/>
          <w:lang w:eastAsia="es-ES"/>
        </w:rPr>
        <w:t>------------------------------------------------------------------------------------------------------------</w:t>
      </w:r>
      <w:r w:rsidR="00125051">
        <w:rPr>
          <w:rFonts w:ascii="Century Gothic" w:hAnsi="Century Gothic" w:cs="Arial"/>
          <w:i/>
          <w:sz w:val="20"/>
          <w:lang w:eastAsia="es-ES"/>
        </w:rPr>
        <w:t>-------------</w:t>
      </w:r>
      <w:r w:rsidR="00A72E8A">
        <w:rPr>
          <w:rFonts w:ascii="Century Gothic" w:hAnsi="Century Gothic" w:cs="Arial"/>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xml:space="preserve">QUINTO.- </w:t>
      </w:r>
      <w:r w:rsidRPr="0046514B">
        <w:rPr>
          <w:rFonts w:ascii="Century Gothic" w:hAnsi="Century Gothic" w:cs="Arial"/>
          <w:i/>
          <w:sz w:val="20"/>
          <w:lang w:eastAsia="es-ES"/>
        </w:rPr>
        <w:t xml:space="preserve">Que el día 23 veintitrés de enero del 2018, se publicó en el Diario Oficial del Estado de Jalisco el acuerdo del Instituto Electoral y de Participación Ciudadana del Estado de Jalisco (IEPC) </w:t>
      </w:r>
      <w:r w:rsidRPr="0046514B">
        <w:rPr>
          <w:rFonts w:ascii="Century Gothic" w:hAnsi="Century Gothic" w:cs="Arial"/>
          <w:b/>
          <w:bCs/>
          <w:i/>
          <w:iCs/>
          <w:sz w:val="20"/>
          <w:lang w:eastAsia="es-ES"/>
        </w:rPr>
        <w:t xml:space="preserve">IEPC-ACG-012/2018 </w:t>
      </w:r>
      <w:r w:rsidRPr="0046514B">
        <w:rPr>
          <w:rFonts w:ascii="Century Gothic" w:hAnsi="Century Gothic" w:cs="Arial"/>
          <w:i/>
          <w:sz w:val="20"/>
          <w:lang w:eastAsia="es-ES"/>
        </w:rPr>
        <w:t xml:space="preserve">donde se manifestó el deseo de los partidos: Acción Nacional, Revolución Democrática y Movimiento Ciudadano de realizar la </w:t>
      </w:r>
      <w:r w:rsidRPr="0046514B">
        <w:rPr>
          <w:rFonts w:ascii="Century Gothic" w:hAnsi="Century Gothic" w:cs="Arial"/>
          <w:b/>
          <w:bCs/>
          <w:i/>
          <w:sz w:val="20"/>
          <w:lang w:eastAsia="es-ES"/>
        </w:rPr>
        <w:t xml:space="preserve">Coalición Parcial </w:t>
      </w:r>
      <w:r w:rsidRPr="0046514B">
        <w:rPr>
          <w:rFonts w:ascii="Century Gothic" w:hAnsi="Century Gothic" w:cs="Arial"/>
          <w:i/>
          <w:sz w:val="20"/>
          <w:lang w:eastAsia="es-ES"/>
        </w:rPr>
        <w:t>“Por Jalisco al Frente” al t</w:t>
      </w:r>
      <w:r w:rsidR="0035396F" w:rsidRPr="0046514B">
        <w:rPr>
          <w:rFonts w:ascii="Century Gothic" w:hAnsi="Century Gothic" w:cs="Arial"/>
          <w:i/>
          <w:sz w:val="20"/>
          <w:lang w:eastAsia="es-ES"/>
        </w:rPr>
        <w:t>enor de su clausulado y anexos.----------------</w:t>
      </w:r>
      <w:r w:rsidR="00125051">
        <w:rPr>
          <w:rFonts w:ascii="Century Gothic" w:hAnsi="Century Gothic" w:cs="Arial"/>
          <w:i/>
          <w:sz w:val="20"/>
          <w:lang w:eastAsia="es-ES"/>
        </w:rPr>
        <w:t>--------------------------</w:t>
      </w:r>
      <w:r w:rsidR="0035396F" w:rsidRPr="0046514B">
        <w:rPr>
          <w:rFonts w:ascii="Century Gothic" w:hAnsi="Century Gothic" w:cs="Arial"/>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xml:space="preserve">SEXTO.- </w:t>
      </w:r>
      <w:r w:rsidRPr="0046514B">
        <w:rPr>
          <w:rFonts w:ascii="Century Gothic" w:hAnsi="Century Gothic" w:cs="Arial"/>
          <w:i/>
          <w:sz w:val="20"/>
          <w:lang w:eastAsia="es-ES"/>
        </w:rPr>
        <w:t xml:space="preserve">Que en las páginas 486, 488 y 489 de la publicación efectuada el día 23 veintitrés de enero del 2018 en el Diario Oficial del Estado de Jalisco donde se publica el acuerdo </w:t>
      </w:r>
      <w:r w:rsidRPr="0046514B">
        <w:rPr>
          <w:rFonts w:ascii="Century Gothic" w:hAnsi="Century Gothic" w:cs="Arial"/>
          <w:i/>
          <w:iCs/>
          <w:sz w:val="20"/>
          <w:lang w:eastAsia="es-ES"/>
        </w:rPr>
        <w:t xml:space="preserve">IEPC-ACG-012/2018 </w:t>
      </w:r>
      <w:r w:rsidRPr="0046514B">
        <w:rPr>
          <w:rFonts w:ascii="Century Gothic" w:hAnsi="Century Gothic" w:cs="Arial"/>
          <w:i/>
          <w:sz w:val="20"/>
          <w:lang w:eastAsia="es-ES"/>
        </w:rPr>
        <w:t>se fijan los municipios y distritos por los cua</w:t>
      </w:r>
      <w:r w:rsidR="0035396F" w:rsidRPr="0046514B">
        <w:rPr>
          <w:rFonts w:ascii="Century Gothic" w:hAnsi="Century Gothic" w:cs="Arial"/>
          <w:i/>
          <w:sz w:val="20"/>
          <w:lang w:eastAsia="es-ES"/>
        </w:rPr>
        <w:t>les compitieron los militantes:-------------------------------------------------------------</w:t>
      </w:r>
      <w:r w:rsidR="00A72E8A">
        <w:rPr>
          <w:rFonts w:ascii="Century Gothic" w:hAnsi="Century Gothic" w:cs="Arial"/>
          <w:i/>
          <w:sz w:val="20"/>
          <w:lang w:eastAsia="es-ES"/>
        </w:rPr>
        <w:t>---------------------------------------------------</w:t>
      </w:r>
      <w:r w:rsidR="00125051">
        <w:rPr>
          <w:rFonts w:ascii="Century Gothic" w:hAnsi="Century Gothic" w:cs="Arial"/>
          <w:i/>
          <w:sz w:val="20"/>
          <w:lang w:eastAsia="es-ES"/>
        </w:rPr>
        <w:t>----------------</w:t>
      </w:r>
      <w:r w:rsidR="00A72E8A">
        <w:rPr>
          <w:rFonts w:ascii="Century Gothic" w:hAnsi="Century Gothic" w:cs="Arial"/>
          <w:i/>
          <w:sz w:val="20"/>
          <w:lang w:eastAsia="es-ES"/>
        </w:rPr>
        <w:t>-</w:t>
      </w:r>
      <w:r w:rsidR="0035396F" w:rsidRPr="0046514B">
        <w:rPr>
          <w:rFonts w:ascii="Century Gothic" w:hAnsi="Century Gothic" w:cs="Arial"/>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Alonso de Jesús Vázqu</w:t>
      </w:r>
      <w:r w:rsidR="0046514B" w:rsidRPr="0046514B">
        <w:rPr>
          <w:rFonts w:ascii="Century Gothic" w:hAnsi="Century Gothic" w:cs="Arial"/>
          <w:b/>
          <w:bCs/>
          <w:i/>
          <w:sz w:val="20"/>
          <w:lang w:eastAsia="es-ES"/>
        </w:rPr>
        <w:t>ez Jiménez (San Miguel EL Alto).</w:t>
      </w:r>
      <w:r w:rsidRPr="0046514B">
        <w:rPr>
          <w:rFonts w:ascii="Century Gothic" w:hAnsi="Century Gothic" w:cs="Arial"/>
          <w:b/>
          <w:bCs/>
          <w:i/>
          <w:sz w:val="20"/>
          <w:lang w:eastAsia="es-ES"/>
        </w:rPr>
        <w:t xml:space="preserve">- Marco Tulio Moya Díaz (Acatic)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José Alfonso Magallanes Rubio (Tequila)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Luz Elena Estrada Luna (Atoyac)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Jorge Alonso Arellano Gándara (Colotlán)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Gardenia Narayet Rodríguez García (Toliman)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José Manuel Chávez Rodríguez (Valle de Juárez)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Guadalupe Rocha Álvarez (Degollado)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Abel Hernández Márquez (Teocaltiche) </w:t>
      </w:r>
      <w:r w:rsidR="0046514B" w:rsidRPr="0046514B">
        <w:rPr>
          <w:rFonts w:ascii="Century Gothic" w:hAnsi="Century Gothic" w:cs="Arial"/>
          <w:b/>
          <w:bCs/>
          <w:i/>
          <w:sz w:val="20"/>
          <w:lang w:eastAsia="es-ES"/>
        </w:rPr>
        <w:t>.</w:t>
      </w:r>
    </w:p>
    <w:p w:rsidR="00720636" w:rsidRPr="0046514B" w:rsidRDefault="00720636" w:rsidP="00720636">
      <w:pPr>
        <w:pStyle w:val="Sinespaciado"/>
        <w:jc w:val="both"/>
        <w:rPr>
          <w:rFonts w:ascii="Century Gothic" w:hAnsi="Century Gothic" w:cs="Arial"/>
          <w:b/>
          <w:bCs/>
          <w:i/>
          <w:sz w:val="20"/>
          <w:lang w:eastAsia="es-ES"/>
        </w:rPr>
      </w:pPr>
      <w:r w:rsidRPr="0046514B">
        <w:rPr>
          <w:rFonts w:ascii="Century Gothic" w:hAnsi="Century Gothic" w:cs="Arial"/>
          <w:b/>
          <w:bCs/>
          <w:i/>
          <w:sz w:val="20"/>
          <w:lang w:eastAsia="es-ES"/>
        </w:rPr>
        <w:t>- Adenawer González Fierros (Candidato a Diputado Local Distrito 13)</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w:t>
      </w:r>
      <w:r w:rsidR="0046514B" w:rsidRPr="0046514B">
        <w:rPr>
          <w:rFonts w:ascii="Century Gothic" w:hAnsi="Century Gothic" w:cs="Arial"/>
          <w:b/>
          <w:bCs/>
          <w:i/>
          <w:sz w:val="20"/>
          <w:lang w:eastAsia="es-ES"/>
        </w:rPr>
        <w:t>------------</w:t>
      </w:r>
      <w:r w:rsidR="00A72E8A">
        <w:rPr>
          <w:rFonts w:ascii="Century Gothic" w:hAnsi="Century Gothic" w:cs="Arial"/>
          <w:b/>
          <w:bCs/>
          <w:i/>
          <w:sz w:val="20"/>
          <w:lang w:eastAsia="es-ES"/>
        </w:rPr>
        <w:t>---------</w:t>
      </w:r>
      <w:r w:rsidR="0046514B" w:rsidRPr="0046514B">
        <w:rPr>
          <w:rFonts w:ascii="Century Gothic" w:hAnsi="Century Gothic" w:cs="Arial"/>
          <w:b/>
          <w:bCs/>
          <w:i/>
          <w:sz w:val="20"/>
          <w:lang w:eastAsia="es-ES"/>
        </w:rPr>
        <w:t>--</w:t>
      </w:r>
    </w:p>
    <w:p w:rsidR="00720636" w:rsidRPr="0046514B" w:rsidRDefault="00720636" w:rsidP="00720636">
      <w:pPr>
        <w:pStyle w:val="Sinespaciado"/>
        <w:jc w:val="both"/>
        <w:rPr>
          <w:rFonts w:ascii="Century Gothic" w:hAnsi="Century Gothic" w:cs="Arial"/>
          <w:b/>
          <w:bCs/>
          <w:i/>
          <w:sz w:val="20"/>
          <w:lang w:eastAsia="es-ES"/>
        </w:rPr>
      </w:pPr>
    </w:p>
    <w:p w:rsidR="00720636" w:rsidRPr="0046514B" w:rsidRDefault="00C43150" w:rsidP="00720636">
      <w:pPr>
        <w:pStyle w:val="Sinespaciado"/>
        <w:jc w:val="both"/>
        <w:rPr>
          <w:rFonts w:ascii="Century Gothic" w:hAnsi="Century Gothic" w:cs="Arial"/>
          <w:b/>
          <w:bCs/>
          <w:i/>
          <w:sz w:val="20"/>
          <w:lang w:eastAsia="es-ES"/>
        </w:rPr>
      </w:pPr>
      <w:r w:rsidRPr="0046514B">
        <w:rPr>
          <w:rFonts w:ascii="Century Gothic" w:hAnsi="Century Gothic" w:cs="Arial"/>
          <w:i/>
          <w:noProof/>
          <w:sz w:val="20"/>
          <w:lang w:val="es-MX" w:eastAsia="es-MX"/>
        </w:rPr>
        <w:drawing>
          <wp:inline distT="0" distB="0" distL="0" distR="0" wp14:anchorId="707C21CC" wp14:editId="6529729D">
            <wp:extent cx="5676900" cy="3000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319" cy="3015395"/>
                    </a:xfrm>
                    <a:prstGeom prst="rect">
                      <a:avLst/>
                    </a:prstGeom>
                    <a:noFill/>
                    <a:ln>
                      <a:noFill/>
                    </a:ln>
                  </pic:spPr>
                </pic:pic>
              </a:graphicData>
            </a:graphic>
          </wp:inline>
        </w:drawing>
      </w:r>
    </w:p>
    <w:p w:rsidR="00720636" w:rsidRPr="0046514B" w:rsidRDefault="00C43150" w:rsidP="00720636">
      <w:pPr>
        <w:pStyle w:val="Sinespaciado"/>
        <w:jc w:val="both"/>
        <w:rPr>
          <w:rFonts w:ascii="Century Gothic" w:hAnsi="Century Gothic" w:cs="Arial"/>
          <w:i/>
          <w:sz w:val="20"/>
          <w:lang w:eastAsia="es-ES"/>
        </w:rPr>
      </w:pPr>
      <w:r w:rsidRPr="0046514B">
        <w:rPr>
          <w:rFonts w:ascii="Century Gothic" w:hAnsi="Century Gothic" w:cs="Arial"/>
          <w:i/>
          <w:noProof/>
          <w:sz w:val="20"/>
          <w:lang w:val="es-MX" w:eastAsia="es-MX"/>
        </w:rPr>
        <w:lastRenderedPageBreak/>
        <w:drawing>
          <wp:inline distT="0" distB="0" distL="0" distR="0" wp14:anchorId="221E20C6" wp14:editId="78DC1641">
            <wp:extent cx="4663440" cy="339405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166" cy="3401128"/>
                    </a:xfrm>
                    <a:prstGeom prst="rect">
                      <a:avLst/>
                    </a:prstGeom>
                    <a:noFill/>
                    <a:ln>
                      <a:noFill/>
                    </a:ln>
                  </pic:spPr>
                </pic:pic>
              </a:graphicData>
            </a:graphic>
          </wp:inline>
        </w:drawing>
      </w:r>
      <w:r w:rsidR="00720636" w:rsidRPr="0046514B">
        <w:rPr>
          <w:rFonts w:ascii="Century Gothic" w:hAnsi="Century Gothic" w:cs="Arial"/>
          <w:i/>
          <w:noProof/>
          <w:sz w:val="20"/>
          <w:lang w:val="es-MX" w:eastAsia="es-MX"/>
        </w:rPr>
        <w:drawing>
          <wp:inline distT="0" distB="0" distL="0" distR="0" wp14:anchorId="39E08164" wp14:editId="74D0AD52">
            <wp:extent cx="4322618" cy="4790757"/>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5594" cy="4816222"/>
                    </a:xfrm>
                    <a:prstGeom prst="rect">
                      <a:avLst/>
                    </a:prstGeom>
                    <a:noFill/>
                    <a:ln>
                      <a:noFill/>
                    </a:ln>
                  </pic:spPr>
                </pic:pic>
              </a:graphicData>
            </a:graphic>
          </wp:inline>
        </w:drawing>
      </w:r>
    </w:p>
    <w:p w:rsidR="00720636" w:rsidRPr="0046514B" w:rsidRDefault="00720636" w:rsidP="00720636">
      <w:pPr>
        <w:pStyle w:val="Sinespaciado"/>
        <w:jc w:val="both"/>
        <w:rPr>
          <w:rFonts w:ascii="Century Gothic" w:hAnsi="Century Gothic" w:cs="Arial"/>
          <w:i/>
          <w:sz w:val="20"/>
          <w:lang w:eastAsia="es-ES"/>
        </w:rPr>
      </w:pP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R E S U L T A N D O</w:t>
      </w:r>
      <w:r w:rsidRPr="0046514B">
        <w:rPr>
          <w:rFonts w:ascii="Century Gothic" w:hAnsi="Century Gothic" w:cs="Arial"/>
          <w:i/>
          <w:sz w:val="20"/>
          <w:lang w:eastAsia="es-ES"/>
        </w:rPr>
        <w:t>----------------------------------------</w:t>
      </w:r>
      <w:r w:rsidR="00A72E8A">
        <w:rPr>
          <w:rFonts w:ascii="Century Gothic" w:hAnsi="Century Gothic" w:cs="Arial"/>
          <w:i/>
          <w:sz w:val="20"/>
          <w:lang w:eastAsia="es-ES"/>
        </w:rPr>
        <w:t>-----------------------------------------------------------------</w:t>
      </w:r>
      <w:r w:rsidRPr="0046514B">
        <w:rPr>
          <w:rFonts w:ascii="Century Gothic" w:hAnsi="Century Gothic" w:cs="Arial"/>
          <w:i/>
          <w:sz w:val="20"/>
          <w:lang w:eastAsia="es-ES"/>
        </w:rPr>
        <w:t xml:space="preserve">-- </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xml:space="preserve">PRIMERO.- </w:t>
      </w:r>
      <w:r w:rsidRPr="0046514B">
        <w:rPr>
          <w:rFonts w:ascii="Century Gothic" w:hAnsi="Century Gothic" w:cs="Arial"/>
          <w:i/>
          <w:sz w:val="20"/>
          <w:lang w:eastAsia="es-ES"/>
        </w:rPr>
        <w:t xml:space="preserve">Que de acuerdo al artículo 129 de los estatutos generales, artículo 5 del reglamento sobre aplicación de sanciones, ambos legislaciones del Partido Acción Nacional, así como el acuerdo </w:t>
      </w:r>
      <w:r w:rsidRPr="0046514B">
        <w:rPr>
          <w:rFonts w:ascii="Century Gothic" w:hAnsi="Century Gothic" w:cs="Arial"/>
          <w:b/>
          <w:bCs/>
          <w:i/>
          <w:sz w:val="20"/>
          <w:lang w:eastAsia="es-ES"/>
        </w:rPr>
        <w:t xml:space="preserve">COCN/AG/01-2016 </w:t>
      </w:r>
      <w:r w:rsidRPr="0046514B">
        <w:rPr>
          <w:rFonts w:ascii="Century Gothic" w:hAnsi="Century Gothic" w:cs="Arial"/>
          <w:i/>
          <w:sz w:val="20"/>
          <w:lang w:eastAsia="es-ES"/>
        </w:rPr>
        <w:t xml:space="preserve">aprobado por el pleno de la Comisión de Orden del Consejo Nacional, dictan que: Será un órgano colegiado el que podrá hacer uso de sus facultades entre ellos la presentación de solicitudes para inicio de sanción en contra de un militante. </w:t>
      </w:r>
      <w:r w:rsidR="0035396F" w:rsidRPr="0046514B">
        <w:rPr>
          <w:rFonts w:ascii="Century Gothic" w:hAnsi="Century Gothic" w:cs="Arial"/>
          <w:i/>
          <w:sz w:val="20"/>
          <w:lang w:eastAsia="es-ES"/>
        </w:rPr>
        <w:t>--------------------------</w:t>
      </w:r>
      <w:r w:rsidR="00A72E8A">
        <w:rPr>
          <w:rFonts w:ascii="Century Gothic" w:hAnsi="Century Gothic" w:cs="Arial"/>
          <w:i/>
          <w:sz w:val="20"/>
          <w:lang w:eastAsia="es-ES"/>
        </w:rPr>
        <w:t>--------------------------------</w:t>
      </w:r>
      <w:r w:rsidR="00125051">
        <w:rPr>
          <w:rFonts w:ascii="Century Gothic" w:hAnsi="Century Gothic" w:cs="Arial"/>
          <w:i/>
          <w:sz w:val="20"/>
          <w:lang w:eastAsia="es-ES"/>
        </w:rPr>
        <w:t>-----------------</w:t>
      </w:r>
      <w:r w:rsidR="00A72E8A">
        <w:rPr>
          <w:rFonts w:ascii="Century Gothic" w:hAnsi="Century Gothic" w:cs="Arial"/>
          <w:i/>
          <w:sz w:val="20"/>
          <w:lang w:eastAsia="es-ES"/>
        </w:rPr>
        <w:t>----------------------</w:t>
      </w:r>
      <w:r w:rsidR="0035396F" w:rsidRPr="0046514B">
        <w:rPr>
          <w:rFonts w:ascii="Century Gothic" w:hAnsi="Century Gothic" w:cs="Arial"/>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iCs/>
          <w:sz w:val="20"/>
          <w:lang w:eastAsia="es-ES"/>
        </w:rPr>
        <w:t>ESTATUTOS GENERA</w:t>
      </w:r>
      <w:r w:rsidR="0035396F" w:rsidRPr="0046514B">
        <w:rPr>
          <w:rFonts w:ascii="Century Gothic" w:hAnsi="Century Gothic" w:cs="Arial"/>
          <w:b/>
          <w:bCs/>
          <w:i/>
          <w:iCs/>
          <w:sz w:val="20"/>
          <w:lang w:eastAsia="es-ES"/>
        </w:rPr>
        <w:t>LES DEL PARTIDO ACCIÓN NACIONAL----------------------</w:t>
      </w:r>
      <w:r w:rsidR="00A72E8A">
        <w:rPr>
          <w:rFonts w:ascii="Century Gothic" w:hAnsi="Century Gothic" w:cs="Arial"/>
          <w:b/>
          <w:bCs/>
          <w:i/>
          <w:iCs/>
          <w:sz w:val="20"/>
          <w:lang w:eastAsia="es-ES"/>
        </w:rPr>
        <w:t>---------</w:t>
      </w:r>
      <w:r w:rsidR="0035396F" w:rsidRPr="0046514B">
        <w:rPr>
          <w:rFonts w:ascii="Century Gothic" w:hAnsi="Century Gothic" w:cs="Arial"/>
          <w:b/>
          <w:bCs/>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iCs/>
          <w:sz w:val="20"/>
          <w:lang w:eastAsia="es-ES"/>
        </w:rPr>
        <w:t xml:space="preserve">Artículo 129 </w:t>
      </w:r>
      <w:r w:rsidR="0035396F" w:rsidRPr="0046514B">
        <w:rPr>
          <w:rFonts w:ascii="Century Gothic" w:hAnsi="Century Gothic" w:cs="Arial"/>
          <w:b/>
          <w:bCs/>
          <w:i/>
          <w:iCs/>
          <w:sz w:val="20"/>
          <w:lang w:eastAsia="es-ES"/>
        </w:rPr>
        <w:t>------------------------------------------------------------------------</w:t>
      </w:r>
      <w:r w:rsidR="00A72E8A">
        <w:rPr>
          <w:rFonts w:ascii="Century Gothic" w:hAnsi="Century Gothic" w:cs="Arial"/>
          <w:b/>
          <w:bCs/>
          <w:i/>
          <w:iCs/>
          <w:sz w:val="20"/>
          <w:lang w:eastAsia="es-ES"/>
        </w:rPr>
        <w:t>----------</w:t>
      </w:r>
      <w:r w:rsidR="0035396F" w:rsidRPr="0046514B">
        <w:rPr>
          <w:rFonts w:ascii="Century Gothic" w:hAnsi="Century Gothic" w:cs="Arial"/>
          <w:b/>
          <w:bCs/>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1. La imposición de sanciones a los militantes se realizará por la Comisión de Orden y Disciplina Intrapartidista, el Comité Ejecutivo Nacional, los Comités Directivos Estatales y Municipales y las Comisiones Permanentes Estatales y Nacional bajo los procedimientos que se señalan en el presente artículo.</w:t>
      </w:r>
      <w:r w:rsidR="00A72E8A">
        <w:rPr>
          <w:rFonts w:ascii="Century Gothic" w:hAnsi="Century Gothic" w:cs="Arial"/>
          <w:i/>
          <w:iCs/>
          <w:sz w:val="20"/>
          <w:lang w:eastAsia="es-ES"/>
        </w:rPr>
        <w:t>--------------------------------------</w:t>
      </w:r>
      <w:r w:rsidR="00125051">
        <w:rPr>
          <w:rFonts w:ascii="Century Gothic" w:hAnsi="Century Gothic" w:cs="Arial"/>
          <w:i/>
          <w:iCs/>
          <w:sz w:val="20"/>
          <w:lang w:eastAsia="es-ES"/>
        </w:rPr>
        <w:t>-------</w:t>
      </w:r>
      <w:r w:rsidR="00A72E8A">
        <w:rPr>
          <w:rFonts w:ascii="Century Gothic" w:hAnsi="Century Gothic" w:cs="Arial"/>
          <w:i/>
          <w:iCs/>
          <w:sz w:val="20"/>
          <w:lang w:eastAsia="es-ES"/>
        </w:rPr>
        <w:t>--------------------------------------</w:t>
      </w:r>
      <w:r w:rsidRPr="0046514B">
        <w:rPr>
          <w:rFonts w:ascii="Century Gothic" w:hAnsi="Century Gothic" w:cs="Arial"/>
          <w:i/>
          <w:iCs/>
          <w:sz w:val="20"/>
          <w:lang w:eastAsia="es-ES"/>
        </w:rPr>
        <w:t xml:space="preserve"> </w:t>
      </w:r>
    </w:p>
    <w:p w:rsidR="0046514B" w:rsidRPr="0046514B" w:rsidRDefault="00720636" w:rsidP="00720636">
      <w:pPr>
        <w:pStyle w:val="Sinespaciado"/>
        <w:jc w:val="both"/>
        <w:rPr>
          <w:rFonts w:ascii="Century Gothic" w:hAnsi="Century Gothic" w:cs="Arial"/>
          <w:i/>
          <w:iCs/>
          <w:sz w:val="20"/>
          <w:lang w:eastAsia="es-ES"/>
        </w:rPr>
      </w:pPr>
      <w:r w:rsidRPr="0046514B">
        <w:rPr>
          <w:rFonts w:ascii="Century Gothic" w:hAnsi="Century Gothic" w:cs="Arial"/>
          <w:b/>
          <w:bCs/>
          <w:i/>
          <w:iCs/>
          <w:sz w:val="20"/>
          <w:lang w:eastAsia="es-ES"/>
        </w:rPr>
        <w:t>REGLAMENTO SOBRE APLICACIÓN DE SANCIONES</w:t>
      </w:r>
      <w:r w:rsidR="0046514B" w:rsidRPr="0046514B">
        <w:rPr>
          <w:rFonts w:ascii="Century Gothic" w:hAnsi="Century Gothic" w:cs="Arial"/>
          <w:b/>
          <w:bCs/>
          <w:i/>
          <w:iCs/>
          <w:sz w:val="20"/>
          <w:lang w:eastAsia="es-ES"/>
        </w:rPr>
        <w:t>.</w:t>
      </w:r>
      <w:r w:rsidRPr="0046514B">
        <w:rPr>
          <w:rFonts w:ascii="Century Gothic" w:hAnsi="Century Gothic" w:cs="Arial"/>
          <w:b/>
          <w:bCs/>
          <w:i/>
          <w:iCs/>
          <w:sz w:val="20"/>
          <w:lang w:eastAsia="es-ES"/>
        </w:rPr>
        <w:t xml:space="preserve"> </w:t>
      </w:r>
      <w:r w:rsidRPr="0046514B">
        <w:rPr>
          <w:rFonts w:ascii="Century Gothic" w:hAnsi="Century Gothic" w:cs="Arial"/>
          <w:i/>
          <w:iCs/>
          <w:sz w:val="20"/>
          <w:lang w:eastAsia="es-ES"/>
        </w:rPr>
        <w:t xml:space="preserve">De las autoridades </w:t>
      </w:r>
      <w:r w:rsidR="0046514B" w:rsidRPr="0046514B">
        <w:rPr>
          <w:rFonts w:ascii="Century Gothic" w:hAnsi="Century Gothic" w:cs="Arial"/>
          <w:i/>
          <w:iCs/>
          <w:sz w:val="20"/>
          <w:lang w:eastAsia="es-ES"/>
        </w:rPr>
        <w:t>para la imposición de sanciones.-----------------------------------------------------------------------------</w:t>
      </w:r>
      <w:r w:rsidR="00A72E8A">
        <w:rPr>
          <w:rFonts w:ascii="Century Gothic" w:hAnsi="Century Gothic" w:cs="Arial"/>
          <w:i/>
          <w:iCs/>
          <w:sz w:val="20"/>
          <w:lang w:eastAsia="es-ES"/>
        </w:rPr>
        <w:t>------------</w:t>
      </w:r>
      <w:r w:rsidR="00125051">
        <w:rPr>
          <w:rFonts w:ascii="Century Gothic" w:hAnsi="Century Gothic" w:cs="Arial"/>
          <w:i/>
          <w:iCs/>
          <w:sz w:val="20"/>
          <w:lang w:eastAsia="es-ES"/>
        </w:rPr>
        <w:t>----</w:t>
      </w:r>
      <w:r w:rsidR="00A72E8A">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Artículo 5. Son autoridades para la imposición de sanciones</w:t>
      </w:r>
      <w:r w:rsidR="00125051" w:rsidRPr="0046514B">
        <w:rPr>
          <w:rFonts w:ascii="Century Gothic" w:hAnsi="Century Gothic" w:cs="Arial"/>
          <w:i/>
          <w:iCs/>
          <w:sz w:val="20"/>
          <w:lang w:eastAsia="es-ES"/>
        </w:rPr>
        <w:t>:</w:t>
      </w:r>
      <w:r w:rsidR="00125051">
        <w:rPr>
          <w:rFonts w:ascii="Century Gothic" w:hAnsi="Century Gothic" w:cs="Arial"/>
          <w:i/>
          <w:iCs/>
          <w:sz w:val="20"/>
          <w:lang w:eastAsia="es-ES"/>
        </w:rPr>
        <w:t xml:space="preserve"> -------------------------------------------- </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 xml:space="preserve">I. El Comité Ejecutivo Nacional. </w:t>
      </w:r>
      <w:r w:rsidR="00A72E8A">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 xml:space="preserve">II. El Presidente del Comité Ejecutivo Nacional. </w:t>
      </w:r>
      <w:r w:rsidR="00A72E8A">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 xml:space="preserve">III. Los Comités Directivos Estatales. </w:t>
      </w:r>
      <w:r w:rsidR="00A72E8A">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 xml:space="preserve">IV. Los Presidentes de los Comités Directivos Estatales. </w:t>
      </w:r>
      <w:r w:rsidR="00A72E8A">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 xml:space="preserve">V. Los Comités Directivos Municipales. </w:t>
      </w:r>
      <w:r w:rsidR="00A72E8A">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 xml:space="preserve">VI. Los Presidentes de los Comités Directivos Municipales </w:t>
      </w:r>
      <w:r w:rsidR="00A72E8A">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 xml:space="preserve">VII. La Comisión de Orden del Consejo Nacional y </w:t>
      </w:r>
      <w:r w:rsidR="00A72E8A">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 xml:space="preserve">VIII. Las Comisiones de Orden de los Consejos Estatales </w:t>
      </w:r>
      <w:r w:rsidR="00A72E8A">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iCs/>
          <w:sz w:val="20"/>
          <w:lang w:eastAsia="es-ES"/>
        </w:rPr>
        <w:t>Acuerdo COCN/AG/01-2016 aprobado por el pleno de la Comisió</w:t>
      </w:r>
      <w:r w:rsidR="0035396F" w:rsidRPr="0046514B">
        <w:rPr>
          <w:rFonts w:ascii="Century Gothic" w:hAnsi="Century Gothic" w:cs="Arial"/>
          <w:b/>
          <w:bCs/>
          <w:i/>
          <w:iCs/>
          <w:sz w:val="20"/>
          <w:lang w:eastAsia="es-ES"/>
        </w:rPr>
        <w:t>n de Orden del Consejo Nacional-------------------------------------------------------------------------</w:t>
      </w:r>
      <w:r w:rsidR="00A72E8A">
        <w:rPr>
          <w:rFonts w:ascii="Century Gothic" w:hAnsi="Century Gothic" w:cs="Arial"/>
          <w:b/>
          <w:bCs/>
          <w:i/>
          <w:iCs/>
          <w:sz w:val="20"/>
          <w:lang w:eastAsia="es-ES"/>
        </w:rPr>
        <w:t>--------------------</w:t>
      </w:r>
      <w:r w:rsidR="0035396F" w:rsidRPr="0046514B">
        <w:rPr>
          <w:rFonts w:ascii="Century Gothic" w:hAnsi="Century Gothic" w:cs="Arial"/>
          <w:b/>
          <w:bCs/>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iCs/>
          <w:sz w:val="20"/>
          <w:lang w:eastAsia="es-ES"/>
        </w:rPr>
        <w:t xml:space="preserve">LINEAMIENTOS </w:t>
      </w:r>
      <w:r w:rsidR="0035396F" w:rsidRPr="0046514B">
        <w:rPr>
          <w:rFonts w:ascii="Century Gothic" w:hAnsi="Century Gothic" w:cs="Arial"/>
          <w:b/>
          <w:bCs/>
          <w:i/>
          <w:iCs/>
          <w:sz w:val="20"/>
          <w:lang w:eastAsia="es-ES"/>
        </w:rPr>
        <w:t>-----------------------------------------------------------------------------</w:t>
      </w:r>
      <w:r w:rsidR="00A72E8A">
        <w:rPr>
          <w:rFonts w:ascii="Century Gothic" w:hAnsi="Century Gothic" w:cs="Arial"/>
          <w:b/>
          <w:bCs/>
          <w:i/>
          <w:iCs/>
          <w:sz w:val="20"/>
          <w:lang w:eastAsia="es-ES"/>
        </w:rPr>
        <w:t>----------</w:t>
      </w:r>
      <w:r w:rsidR="0035396F" w:rsidRPr="0046514B">
        <w:rPr>
          <w:rFonts w:ascii="Century Gothic" w:hAnsi="Century Gothic" w:cs="Arial"/>
          <w:b/>
          <w:bCs/>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iCs/>
          <w:sz w:val="20"/>
          <w:lang w:eastAsia="es-ES"/>
        </w:rPr>
        <w:t xml:space="preserve">1.- Órganos y funcionarios partidistas autorizados para solicitar el inicio de procedimientos de sanción: </w:t>
      </w:r>
      <w:r w:rsidR="0046514B" w:rsidRPr="0046514B">
        <w:rPr>
          <w:rFonts w:ascii="Century Gothic" w:hAnsi="Century Gothic" w:cs="Arial"/>
          <w:i/>
          <w:iCs/>
          <w:sz w:val="20"/>
          <w:lang w:eastAsia="es-ES"/>
        </w:rPr>
        <w:t>-------------------------------------------------------------------------</w:t>
      </w:r>
      <w:r w:rsidR="00A72E8A">
        <w:rPr>
          <w:rFonts w:ascii="Century Gothic" w:hAnsi="Century Gothic" w:cs="Arial"/>
          <w:i/>
          <w:iCs/>
          <w:sz w:val="20"/>
          <w:lang w:eastAsia="es-ES"/>
        </w:rPr>
        <w:t>------------------------------------------</w:t>
      </w:r>
    </w:p>
    <w:p w:rsidR="00720636" w:rsidRPr="0046514B" w:rsidRDefault="00720636" w:rsidP="00720636">
      <w:pPr>
        <w:pStyle w:val="Sinespaciado"/>
        <w:numPr>
          <w:ilvl w:val="0"/>
          <w:numId w:val="6"/>
        </w:numPr>
        <w:jc w:val="both"/>
        <w:rPr>
          <w:rFonts w:ascii="Century Gothic" w:hAnsi="Century Gothic" w:cs="Arial"/>
          <w:i/>
          <w:sz w:val="20"/>
          <w:lang w:eastAsia="es-ES"/>
        </w:rPr>
      </w:pPr>
      <w:r w:rsidRPr="0046514B">
        <w:rPr>
          <w:rFonts w:ascii="Century Gothic" w:hAnsi="Century Gothic" w:cs="Arial"/>
          <w:i/>
          <w:iCs/>
          <w:sz w:val="20"/>
          <w:lang w:eastAsia="es-ES"/>
        </w:rPr>
        <w:t xml:space="preserve">a) Tratándose de la solicitud de sanción relativa a la Suspensión de derechos partidistas, Inhabilitación para ser dirigente o candidato y Expulsión. A solicitud del Comité Directivo Municipal, de las Comisiones Permanentes Estatales, de la Comisión Anticorrupción, de la Comisión Permanente Nacional o del Comité Ejecutivo Nacional. </w:t>
      </w:r>
      <w:r w:rsidR="0046514B" w:rsidRPr="0046514B">
        <w:rPr>
          <w:rFonts w:ascii="Century Gothic" w:hAnsi="Century Gothic" w:cs="Arial"/>
          <w:i/>
          <w:iCs/>
          <w:sz w:val="20"/>
          <w:lang w:eastAsia="es-ES"/>
        </w:rPr>
        <w:t>-----------------------------------------------------------------------------------</w:t>
      </w:r>
      <w:r w:rsidR="00A72E8A">
        <w:rPr>
          <w:rFonts w:ascii="Century Gothic" w:hAnsi="Century Gothic" w:cs="Arial"/>
          <w:i/>
          <w:iCs/>
          <w:sz w:val="20"/>
          <w:lang w:eastAsia="es-ES"/>
        </w:rPr>
        <w:t>-----------------------------------------------------</w:t>
      </w:r>
      <w:r w:rsidR="0046514B" w:rsidRPr="0046514B">
        <w:rPr>
          <w:rFonts w:ascii="Century Gothic" w:hAnsi="Century Gothic" w:cs="Arial"/>
          <w:i/>
          <w:iCs/>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xml:space="preserve">SEGUNDO.- </w:t>
      </w:r>
      <w:r w:rsidRPr="0046514B">
        <w:rPr>
          <w:rFonts w:ascii="Century Gothic" w:hAnsi="Century Gothic" w:cs="Arial"/>
          <w:i/>
          <w:sz w:val="20"/>
          <w:lang w:eastAsia="es-ES"/>
        </w:rPr>
        <w:t xml:space="preserve">Que de acuerdo a los elementos presentados por el militante RICARDO SALCEDO ARTEAGA, para presentar la solicitud de inicio de sanción en contra de los militantes: </w:t>
      </w:r>
      <w:r w:rsidR="0046514B" w:rsidRPr="0046514B">
        <w:rPr>
          <w:rFonts w:ascii="Century Gothic" w:hAnsi="Century Gothic" w:cs="Arial"/>
          <w:i/>
          <w:sz w:val="20"/>
          <w:lang w:eastAsia="es-ES"/>
        </w:rPr>
        <w:t>--------------------------------------------------------------------------------</w:t>
      </w:r>
      <w:r w:rsidR="00A72E8A">
        <w:rPr>
          <w:rFonts w:ascii="Century Gothic" w:hAnsi="Century Gothic" w:cs="Arial"/>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Alonso de Jesús Vázquez Jiménez (San Miguel EL Alto)</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 Marco Tulio Moya Díaz (Acatic)</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 José Alfonso Magallanes Rubio (Tequila)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Luz Elena Estrada Luna (Atoyac)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Jorge Alonso Arellano Gándara (Colotlán)</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 Gardenia Narayet Rodríguez García (Toliman)</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 José Manuel Chávez Rodríguez (Valle de Juárez)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Guadalupe Rocha Álvarez (Degollado)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Abel Hernández Márquez (Teocaltiche) </w:t>
      </w:r>
      <w:r w:rsidR="0046514B" w:rsidRPr="0046514B">
        <w:rPr>
          <w:rFonts w:ascii="Century Gothic" w:hAnsi="Century Gothic" w:cs="Arial"/>
          <w:b/>
          <w:bCs/>
          <w:i/>
          <w:sz w:val="20"/>
          <w:lang w:eastAsia="es-ES"/>
        </w:rPr>
        <w:t>.</w:t>
      </w:r>
      <w:r w:rsidRPr="0046514B">
        <w:rPr>
          <w:rFonts w:ascii="Century Gothic" w:hAnsi="Century Gothic" w:cs="Arial"/>
          <w:b/>
          <w:bCs/>
          <w:i/>
          <w:sz w:val="20"/>
          <w:lang w:eastAsia="es-ES"/>
        </w:rPr>
        <w:t xml:space="preserve">- Adenawer González Fierros (Candidato a Diputado Local Distrito 13) </w:t>
      </w:r>
      <w:r w:rsidR="0046514B" w:rsidRPr="0046514B">
        <w:rPr>
          <w:rFonts w:ascii="Century Gothic" w:hAnsi="Century Gothic" w:cs="Arial"/>
          <w:b/>
          <w:bCs/>
          <w:i/>
          <w:sz w:val="20"/>
          <w:lang w:eastAsia="es-ES"/>
        </w:rPr>
        <w:t>.------------</w:t>
      </w:r>
      <w:r w:rsidR="00A72E8A">
        <w:rPr>
          <w:rFonts w:ascii="Century Gothic" w:hAnsi="Century Gothic" w:cs="Arial"/>
          <w:b/>
          <w:bCs/>
          <w:i/>
          <w:sz w:val="20"/>
          <w:lang w:eastAsia="es-ES"/>
        </w:rPr>
        <w:t>------------------------------------------------------------</w:t>
      </w:r>
      <w:r w:rsidR="0046514B" w:rsidRPr="0046514B">
        <w:rPr>
          <w:rFonts w:ascii="Century Gothic" w:hAnsi="Century Gothic" w:cs="Arial"/>
          <w:b/>
          <w:bCs/>
          <w:i/>
          <w:sz w:val="20"/>
          <w:lang w:eastAsia="es-ES"/>
        </w:rPr>
        <w:t>-</w:t>
      </w:r>
    </w:p>
    <w:p w:rsidR="00720636" w:rsidRPr="0046514B" w:rsidRDefault="00720636" w:rsidP="00720636">
      <w:pPr>
        <w:pStyle w:val="Sinespaciado"/>
        <w:jc w:val="both"/>
        <w:rPr>
          <w:rFonts w:ascii="Century Gothic" w:hAnsi="Century Gothic" w:cs="Arial"/>
          <w:i/>
          <w:sz w:val="20"/>
          <w:lang w:eastAsia="es-ES"/>
        </w:rPr>
      </w:pPr>
      <w:r w:rsidRPr="0046514B">
        <w:rPr>
          <w:rFonts w:ascii="Century Gothic" w:hAnsi="Century Gothic" w:cs="Arial"/>
          <w:i/>
          <w:sz w:val="20"/>
          <w:lang w:eastAsia="es-ES"/>
        </w:rPr>
        <w:t xml:space="preserve">Se da cuenta que el suscrito militante RICARDO SALCEDO ARTEAGA, </w:t>
      </w:r>
      <w:r w:rsidRPr="0046514B">
        <w:rPr>
          <w:rFonts w:ascii="Century Gothic" w:hAnsi="Century Gothic" w:cs="Arial"/>
          <w:b/>
          <w:bCs/>
          <w:i/>
          <w:sz w:val="20"/>
          <w:lang w:eastAsia="es-ES"/>
        </w:rPr>
        <w:t xml:space="preserve">no tiene la personalidad contemplada dentro del marco jurídico del Partido Acción Nacional </w:t>
      </w:r>
      <w:r w:rsidRPr="0046514B">
        <w:rPr>
          <w:rFonts w:ascii="Century Gothic" w:hAnsi="Century Gothic" w:cs="Arial"/>
          <w:i/>
          <w:sz w:val="20"/>
          <w:lang w:eastAsia="es-ES"/>
        </w:rPr>
        <w:t>para la presentación de un proceso de sanción en contra un/unos militantes.</w:t>
      </w:r>
      <w:r w:rsidR="0046514B" w:rsidRPr="0046514B">
        <w:rPr>
          <w:rFonts w:ascii="Century Gothic" w:hAnsi="Century Gothic" w:cs="Arial"/>
          <w:i/>
          <w:sz w:val="20"/>
          <w:lang w:eastAsia="es-ES"/>
        </w:rPr>
        <w:t>--</w:t>
      </w:r>
      <w:r w:rsidR="00A72E8A">
        <w:rPr>
          <w:rFonts w:ascii="Century Gothic" w:hAnsi="Century Gothic" w:cs="Arial"/>
          <w:i/>
          <w:sz w:val="20"/>
          <w:lang w:eastAsia="es-ES"/>
        </w:rPr>
        <w:t>--------------------------</w:t>
      </w:r>
      <w:r w:rsidR="0046514B" w:rsidRPr="0046514B">
        <w:rPr>
          <w:rFonts w:ascii="Century Gothic" w:hAnsi="Century Gothic" w:cs="Arial"/>
          <w:i/>
          <w:sz w:val="20"/>
          <w:lang w:eastAsia="es-ES"/>
        </w:rPr>
        <w:t>---</w:t>
      </w:r>
      <w:r w:rsidRPr="0046514B">
        <w:rPr>
          <w:rFonts w:ascii="Century Gothic" w:hAnsi="Century Gothic" w:cs="Arial"/>
          <w:i/>
          <w:sz w:val="20"/>
          <w:lang w:eastAsia="es-ES"/>
        </w:rPr>
        <w:t xml:space="preserve"> </w:t>
      </w:r>
    </w:p>
    <w:p w:rsidR="00720636" w:rsidRPr="0046514B" w:rsidRDefault="00720636" w:rsidP="007E209E">
      <w:pPr>
        <w:pStyle w:val="Sinespaciado"/>
        <w:jc w:val="both"/>
        <w:rPr>
          <w:rFonts w:ascii="Century Gothic" w:hAnsi="Century Gothic" w:cs="Arial"/>
          <w:i/>
          <w:sz w:val="20"/>
          <w:lang w:eastAsia="es-ES"/>
        </w:rPr>
      </w:pPr>
      <w:r w:rsidRPr="0046514B">
        <w:rPr>
          <w:rFonts w:ascii="Century Gothic" w:hAnsi="Century Gothic" w:cs="Arial"/>
          <w:b/>
          <w:bCs/>
          <w:i/>
          <w:sz w:val="20"/>
          <w:lang w:eastAsia="es-ES"/>
        </w:rPr>
        <w:t xml:space="preserve">TERCERO.- </w:t>
      </w:r>
      <w:r w:rsidRPr="0046514B">
        <w:rPr>
          <w:rFonts w:ascii="Century Gothic" w:hAnsi="Century Gothic" w:cs="Arial"/>
          <w:i/>
          <w:sz w:val="20"/>
          <w:lang w:eastAsia="es-ES"/>
        </w:rPr>
        <w:t>Se turna a la Comisión de Orden y Disciplina Intrapartidista del Consejo Nacional del Partido Acción Nacional para su atención. -----------------------------------</w:t>
      </w:r>
      <w:r w:rsidR="007E209E" w:rsidRPr="0046514B">
        <w:rPr>
          <w:rFonts w:ascii="Century Gothic" w:hAnsi="Century Gothic" w:cs="Arial"/>
          <w:i/>
          <w:sz w:val="20"/>
          <w:lang w:eastAsia="es-ES"/>
        </w:rPr>
        <w:t>-</w:t>
      </w:r>
      <w:r w:rsidRPr="0046514B">
        <w:rPr>
          <w:rFonts w:ascii="Century Gothic" w:hAnsi="Century Gothic" w:cs="Arial"/>
          <w:i/>
          <w:sz w:val="20"/>
          <w:lang w:eastAsia="es-ES"/>
        </w:rPr>
        <w:t>---</w:t>
      </w:r>
      <w:r w:rsidR="0035396F" w:rsidRPr="0046514B">
        <w:rPr>
          <w:rFonts w:ascii="Century Gothic" w:hAnsi="Century Gothic" w:cs="Arial"/>
          <w:b/>
          <w:bCs/>
          <w:i/>
          <w:sz w:val="20"/>
          <w:lang w:eastAsia="es-ES"/>
        </w:rPr>
        <w:t xml:space="preserve"> </w:t>
      </w:r>
      <w:r w:rsidR="0035396F" w:rsidRPr="0046514B">
        <w:rPr>
          <w:rFonts w:ascii="Century Gothic" w:hAnsi="Century Gothic" w:cs="Arial"/>
          <w:b/>
          <w:bCs/>
          <w:i/>
          <w:sz w:val="18"/>
          <w:lang w:eastAsia="es-ES"/>
        </w:rPr>
        <w:t>A T E N T A M E N T E</w:t>
      </w:r>
      <w:r w:rsidR="0035396F" w:rsidRPr="0046514B">
        <w:rPr>
          <w:rFonts w:ascii="Century Gothic" w:hAnsi="Century Gothic" w:cs="Arial"/>
          <w:i/>
          <w:sz w:val="18"/>
          <w:lang w:eastAsia="es-ES"/>
        </w:rPr>
        <w:t xml:space="preserve"> </w:t>
      </w:r>
      <w:r w:rsidRPr="0046514B">
        <w:rPr>
          <w:rFonts w:ascii="Century Gothic" w:hAnsi="Century Gothic" w:cs="Arial"/>
          <w:i/>
          <w:sz w:val="20"/>
          <w:lang w:eastAsia="es-ES"/>
        </w:rPr>
        <w:t>-----------------------------------------------------------</w:t>
      </w:r>
      <w:r w:rsidR="007E209E" w:rsidRPr="0046514B">
        <w:rPr>
          <w:rFonts w:ascii="Century Gothic" w:hAnsi="Century Gothic" w:cs="Arial"/>
          <w:i/>
          <w:sz w:val="20"/>
          <w:lang w:eastAsia="es-ES"/>
        </w:rPr>
        <w:t>---------------------------------“</w:t>
      </w:r>
      <w:r w:rsidR="0035396F" w:rsidRPr="0046514B">
        <w:rPr>
          <w:rFonts w:ascii="Century Gothic" w:hAnsi="Century Gothic" w:cs="Arial"/>
          <w:b/>
          <w:bCs/>
          <w:i/>
          <w:sz w:val="18"/>
          <w:lang w:eastAsia="es-ES"/>
        </w:rPr>
        <w:t>POR UNA PATRIA ORDENADA Y GENERO</w:t>
      </w:r>
      <w:r w:rsidR="007E209E" w:rsidRPr="0046514B">
        <w:rPr>
          <w:rFonts w:ascii="Century Gothic" w:hAnsi="Century Gothic" w:cs="Arial"/>
          <w:b/>
          <w:bCs/>
          <w:i/>
          <w:sz w:val="18"/>
          <w:lang w:eastAsia="es-ES"/>
        </w:rPr>
        <w:t xml:space="preserve">SA Y UNA VIDA MEJOR Y MÁS DIGNA PARA </w:t>
      </w:r>
      <w:r w:rsidR="0035396F" w:rsidRPr="0046514B">
        <w:rPr>
          <w:rFonts w:ascii="Century Gothic" w:hAnsi="Century Gothic" w:cs="Arial"/>
          <w:b/>
          <w:bCs/>
          <w:i/>
          <w:sz w:val="18"/>
          <w:lang w:eastAsia="es-ES"/>
        </w:rPr>
        <w:t>TODOS”</w:t>
      </w:r>
      <w:r w:rsidRPr="0046514B">
        <w:rPr>
          <w:rFonts w:ascii="Century Gothic" w:hAnsi="Century Gothic" w:cs="Arial"/>
          <w:i/>
          <w:sz w:val="18"/>
          <w:lang w:eastAsia="es-ES"/>
        </w:rPr>
        <w:t>--------------------------------------------------------------------</w:t>
      </w:r>
      <w:r w:rsidR="007E209E" w:rsidRPr="0046514B">
        <w:rPr>
          <w:rFonts w:ascii="Century Gothic" w:hAnsi="Century Gothic" w:cs="Arial"/>
          <w:i/>
          <w:sz w:val="18"/>
          <w:lang w:eastAsia="es-ES"/>
        </w:rPr>
        <w:t>-----------------------------------------------------</w:t>
      </w:r>
      <w:r w:rsidR="007E209E" w:rsidRPr="0046514B">
        <w:rPr>
          <w:rFonts w:ascii="Century Gothic" w:hAnsi="Century Gothic" w:cs="Arial"/>
          <w:i/>
          <w:sz w:val="20"/>
          <w:lang w:eastAsia="es-ES"/>
        </w:rPr>
        <w:t xml:space="preserve">FIRMAN.- </w:t>
      </w:r>
      <w:r w:rsidR="007E209E" w:rsidRPr="0046514B">
        <w:rPr>
          <w:rFonts w:ascii="Century Gothic" w:hAnsi="Century Gothic" w:cs="Arial"/>
          <w:b/>
          <w:i/>
          <w:lang w:eastAsia="es-ES"/>
        </w:rPr>
        <w:t>MARÍA DEL PILAR PÉREZ CHAVIRA</w:t>
      </w:r>
      <w:r w:rsidR="007E209E" w:rsidRPr="0046514B">
        <w:rPr>
          <w:rFonts w:ascii="Century Gothic" w:hAnsi="Century Gothic" w:cs="Arial"/>
          <w:i/>
          <w:sz w:val="20"/>
          <w:lang w:eastAsia="es-ES"/>
        </w:rPr>
        <w:t xml:space="preserve">. </w:t>
      </w:r>
      <w:r w:rsidR="007E209E" w:rsidRPr="0046514B">
        <w:rPr>
          <w:rFonts w:ascii="Century Gothic" w:hAnsi="Century Gothic" w:cs="Arial"/>
          <w:i/>
          <w:sz w:val="20"/>
          <w:lang w:eastAsia="es-ES"/>
        </w:rPr>
        <w:lastRenderedPageBreak/>
        <w:t xml:space="preserve">Presidenta del Comité Directivo Estatal.- </w:t>
      </w:r>
      <w:r w:rsidR="007E209E" w:rsidRPr="0046514B">
        <w:rPr>
          <w:rFonts w:ascii="Century Gothic" w:hAnsi="Century Gothic" w:cs="Arial"/>
          <w:b/>
          <w:i/>
          <w:sz w:val="20"/>
          <w:lang w:eastAsia="es-ES"/>
        </w:rPr>
        <w:t>MARÍA DEL ROSARIO VELÁZQUEZ HERNÁNDEZ</w:t>
      </w:r>
      <w:r w:rsidR="007E209E" w:rsidRPr="0046514B">
        <w:rPr>
          <w:rFonts w:ascii="Century Gothic" w:hAnsi="Century Gothic" w:cs="Arial"/>
          <w:i/>
          <w:sz w:val="20"/>
          <w:lang w:eastAsia="es-ES"/>
        </w:rPr>
        <w:t>.- Secretaria General del Comité Estatal del PAN Jalisco.</w:t>
      </w:r>
      <w:r w:rsidR="0046514B" w:rsidRPr="0046514B">
        <w:rPr>
          <w:rFonts w:ascii="Century Gothic" w:hAnsi="Century Gothic" w:cs="Arial"/>
          <w:i/>
          <w:sz w:val="20"/>
          <w:lang w:eastAsia="es-ES"/>
        </w:rPr>
        <w:t>”</w:t>
      </w:r>
      <w:r w:rsidR="007E209E" w:rsidRPr="0046514B">
        <w:rPr>
          <w:rFonts w:ascii="Century Gothic" w:hAnsi="Century Gothic" w:cs="Arial"/>
          <w:i/>
          <w:sz w:val="20"/>
          <w:lang w:eastAsia="es-ES"/>
        </w:rPr>
        <w:t>-</w:t>
      </w:r>
      <w:r w:rsidR="00A72E8A">
        <w:rPr>
          <w:rFonts w:ascii="Century Gothic" w:hAnsi="Century Gothic" w:cs="Arial"/>
          <w:i/>
          <w:sz w:val="20"/>
          <w:lang w:eastAsia="es-ES"/>
        </w:rPr>
        <w:t>-------------</w:t>
      </w:r>
      <w:r w:rsidR="00125051">
        <w:rPr>
          <w:rFonts w:ascii="Century Gothic" w:hAnsi="Century Gothic" w:cs="Arial"/>
          <w:i/>
          <w:sz w:val="20"/>
          <w:lang w:eastAsia="es-ES"/>
        </w:rPr>
        <w:t>--------------------</w:t>
      </w:r>
      <w:r w:rsidR="00A72E8A">
        <w:rPr>
          <w:rFonts w:ascii="Century Gothic" w:hAnsi="Century Gothic" w:cs="Arial"/>
          <w:i/>
          <w:sz w:val="20"/>
          <w:lang w:eastAsia="es-ES"/>
        </w:rPr>
        <w:t>------------------</w:t>
      </w:r>
    </w:p>
    <w:p w:rsidR="004E4D3C" w:rsidRPr="007E209E" w:rsidRDefault="007E209E" w:rsidP="008F51D3">
      <w:pPr>
        <w:pStyle w:val="Sinespaciado"/>
        <w:jc w:val="both"/>
        <w:rPr>
          <w:rFonts w:ascii="Century Gothic" w:hAnsi="Century Gothic" w:cs="Arial"/>
          <w:i/>
          <w:lang w:eastAsia="es-ES"/>
        </w:rPr>
      </w:pPr>
      <w:r>
        <w:rPr>
          <w:rFonts w:ascii="Century Gothic" w:hAnsi="Century Gothic" w:cs="Arial"/>
          <w:i/>
          <w:lang w:eastAsia="es-ES"/>
        </w:rPr>
        <w:t>----</w:t>
      </w:r>
      <w:r w:rsidRPr="0046514B">
        <w:rPr>
          <w:rFonts w:ascii="Century Gothic" w:hAnsi="Century Gothic" w:cs="Arial"/>
          <w:lang w:eastAsia="es-ES"/>
        </w:rPr>
        <w:t>Documento que se inserta a la presente Acta para forme parte integrante de la misma.---------------------------------------------------------------------------------------------------</w:t>
      </w:r>
    </w:p>
    <w:p w:rsidR="00C43150" w:rsidRPr="00683AB9" w:rsidRDefault="00683AB9" w:rsidP="00C43150">
      <w:pPr>
        <w:pStyle w:val="Sinespaciado"/>
        <w:jc w:val="both"/>
        <w:rPr>
          <w:rFonts w:ascii="Century Gothic" w:hAnsi="Century Gothic"/>
          <w:lang w:eastAsia="es-ES"/>
        </w:rPr>
      </w:pPr>
      <w:r>
        <w:rPr>
          <w:rFonts w:ascii="Century Gothic" w:hAnsi="Century Gothic"/>
          <w:lang w:eastAsia="es-ES"/>
        </w:rPr>
        <w:t xml:space="preserve">Para antes de someter a </w:t>
      </w:r>
      <w:r w:rsidR="00C43150" w:rsidRPr="00683AB9">
        <w:rPr>
          <w:rFonts w:ascii="Century Gothic" w:hAnsi="Century Gothic"/>
          <w:lang w:eastAsia="es-ES"/>
        </w:rPr>
        <w:t xml:space="preserve"> votación</w:t>
      </w:r>
      <w:r>
        <w:rPr>
          <w:rFonts w:ascii="Century Gothic" w:hAnsi="Century Gothic"/>
          <w:lang w:eastAsia="es-ES"/>
        </w:rPr>
        <w:t xml:space="preserve"> el punto</w:t>
      </w:r>
      <w:r w:rsidR="00C43150" w:rsidRPr="00683AB9">
        <w:rPr>
          <w:rFonts w:ascii="Century Gothic" w:hAnsi="Century Gothic"/>
          <w:lang w:eastAsia="es-ES"/>
        </w:rPr>
        <w:t>, algunos miembros pidieron uso de la voz, para hacer los siguientes comentarios</w:t>
      </w:r>
      <w:r w:rsidR="00125051" w:rsidRPr="00683AB9">
        <w:rPr>
          <w:rFonts w:ascii="Century Gothic" w:hAnsi="Century Gothic"/>
          <w:lang w:eastAsia="es-ES"/>
        </w:rPr>
        <w:t>: --------------</w:t>
      </w:r>
      <w:r w:rsidR="00125051">
        <w:rPr>
          <w:rFonts w:ascii="Century Gothic" w:hAnsi="Century Gothic"/>
          <w:lang w:eastAsia="es-ES"/>
        </w:rPr>
        <w:t>---</w:t>
      </w:r>
      <w:r w:rsidR="00125051" w:rsidRPr="00683AB9">
        <w:rPr>
          <w:rFonts w:ascii="Century Gothic" w:hAnsi="Century Gothic"/>
          <w:lang w:eastAsia="es-ES"/>
        </w:rPr>
        <w:t>----------------------------------------</w:t>
      </w:r>
    </w:p>
    <w:p w:rsidR="00C43150" w:rsidRPr="00683AB9" w:rsidRDefault="00C43150" w:rsidP="00C43150">
      <w:pPr>
        <w:pStyle w:val="Sinespaciado"/>
        <w:jc w:val="both"/>
        <w:rPr>
          <w:rFonts w:ascii="Century Gothic" w:hAnsi="Century Gothic"/>
          <w:lang w:eastAsia="es-ES"/>
        </w:rPr>
      </w:pPr>
    </w:p>
    <w:p w:rsidR="00C43150" w:rsidRPr="00683AB9" w:rsidRDefault="00C43150" w:rsidP="00C43150">
      <w:pPr>
        <w:pStyle w:val="Sinespaciado"/>
        <w:jc w:val="both"/>
        <w:rPr>
          <w:rFonts w:ascii="Century Gothic" w:hAnsi="Century Gothic"/>
          <w:lang w:eastAsia="es-ES"/>
        </w:rPr>
      </w:pPr>
      <w:r w:rsidRPr="00683AB9">
        <w:rPr>
          <w:rFonts w:ascii="Century Gothic" w:hAnsi="Century Gothic"/>
          <w:b/>
          <w:lang w:eastAsia="es-ES"/>
        </w:rPr>
        <w:t>Margarita Licea González</w:t>
      </w:r>
      <w:r w:rsidRPr="00683AB9">
        <w:rPr>
          <w:rFonts w:ascii="Century Gothic" w:hAnsi="Century Gothic"/>
          <w:lang w:eastAsia="es-ES"/>
        </w:rPr>
        <w:t xml:space="preserve"> : “Una vez conociendo que es improcedente por los elementos que ya se presentaron, creo que se deberían de llevar al CEN para que ellos puedan dar resolución, creo que este es un buen antecedente para la reformulación a los estatutos, en lo personal me parece ocioso”.-----------------------</w:t>
      </w:r>
    </w:p>
    <w:p w:rsidR="00C43150" w:rsidRPr="00683AB9" w:rsidRDefault="00C43150" w:rsidP="00C43150">
      <w:pPr>
        <w:pStyle w:val="Sinespaciado"/>
        <w:jc w:val="both"/>
        <w:rPr>
          <w:rFonts w:ascii="Century Gothic" w:hAnsi="Century Gothic"/>
          <w:lang w:eastAsia="es-ES"/>
        </w:rPr>
      </w:pPr>
    </w:p>
    <w:p w:rsidR="00C43150" w:rsidRPr="00683AB9" w:rsidRDefault="00C43150" w:rsidP="00C43150">
      <w:pPr>
        <w:pStyle w:val="Sinespaciado"/>
        <w:jc w:val="both"/>
        <w:rPr>
          <w:rFonts w:ascii="Century Gothic" w:hAnsi="Century Gothic"/>
          <w:lang w:eastAsia="es-ES"/>
        </w:rPr>
      </w:pPr>
      <w:r w:rsidRPr="00683AB9">
        <w:rPr>
          <w:rFonts w:ascii="Century Gothic" w:hAnsi="Century Gothic"/>
          <w:b/>
          <w:lang w:eastAsia="es-ES"/>
        </w:rPr>
        <w:t xml:space="preserve"> Jairo Elías González González:</w:t>
      </w:r>
      <w:r w:rsidRPr="00683AB9">
        <w:rPr>
          <w:rFonts w:ascii="Century Gothic" w:hAnsi="Century Gothic"/>
          <w:lang w:eastAsia="es-ES"/>
        </w:rPr>
        <w:t xml:space="preserve"> “Quizás la pregunta en realidad seria cuales son los argumento bajo los cuales se están pidiendo las sanción, finalmente es cuestionarse cuales fueron las acciones realizadas dentro de la coalición, aunque sea improcedente ya que siendo un  militante no tiene la facultad de poder sancionar a un militante, si no, los órganos consolidados, a mi si me gustaría saber cuál es el fundamento y hecho y la exposición de motivos que este militante señala, si bien, hay que conocer cuáles son los puntos determinantes del asunto para con ello poder solicitar la sanción, quiero pensar que esta situación podría ser procedente, y que si analicemos la situación, si hace algunos días estuvimos platicando con Héctor Larios, no hemos tomado las riendas de revisar la situación respecto a los candidatos, en la situación tan incómoda que ellos estuvieron, pero en realidad de que estamos hablando y haciendo cuando en estas situaciones no damos el procedimiento, yo sugeriría el estudiar estos casos”.</w:t>
      </w:r>
      <w:r w:rsidR="00125051">
        <w:rPr>
          <w:rFonts w:ascii="Century Gothic" w:hAnsi="Century Gothic"/>
          <w:lang w:eastAsia="es-ES"/>
        </w:rPr>
        <w:t>----------------------------------------------</w:t>
      </w:r>
    </w:p>
    <w:p w:rsidR="00C43150" w:rsidRPr="00683AB9" w:rsidRDefault="00C43150" w:rsidP="00C43150">
      <w:pPr>
        <w:pStyle w:val="Sinespaciado"/>
        <w:jc w:val="both"/>
        <w:rPr>
          <w:rFonts w:ascii="Century Gothic" w:hAnsi="Century Gothic"/>
          <w:lang w:eastAsia="es-ES"/>
        </w:rPr>
      </w:pPr>
    </w:p>
    <w:p w:rsidR="00683AB9" w:rsidRDefault="00C43150" w:rsidP="00C43150">
      <w:pPr>
        <w:pStyle w:val="Sinespaciado"/>
        <w:jc w:val="both"/>
        <w:rPr>
          <w:rFonts w:ascii="Century Gothic" w:hAnsi="Century Gothic"/>
        </w:rPr>
      </w:pPr>
      <w:r w:rsidRPr="00683AB9">
        <w:rPr>
          <w:rFonts w:ascii="Century Gothic" w:hAnsi="Century Gothic"/>
          <w:b/>
        </w:rPr>
        <w:t>Sergio Tabares Orozco</w:t>
      </w:r>
      <w:r w:rsidRPr="00683AB9">
        <w:rPr>
          <w:rFonts w:ascii="Century Gothic" w:hAnsi="Century Gothic"/>
        </w:rPr>
        <w:t>: “Referente a este tema se debe dar respuesta al militante con su petición mencionarle que no es posible, ya que el estatuto es muy claro.----</w:t>
      </w:r>
    </w:p>
    <w:p w:rsidR="00C43150" w:rsidRPr="00683AB9" w:rsidRDefault="00C43150" w:rsidP="00C43150">
      <w:pPr>
        <w:pStyle w:val="Sinespaciado"/>
        <w:jc w:val="both"/>
        <w:rPr>
          <w:rFonts w:ascii="Century Gothic" w:hAnsi="Century Gothic"/>
        </w:rPr>
      </w:pPr>
      <w:r w:rsidRPr="00683AB9">
        <w:rPr>
          <w:rFonts w:ascii="Century Gothic" w:hAnsi="Century Gothic"/>
        </w:rPr>
        <w:t xml:space="preserve"> </w:t>
      </w: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t>Rosa Isela Díaz Gurrola</w:t>
      </w:r>
      <w:r w:rsidRPr="00683AB9">
        <w:rPr>
          <w:rFonts w:ascii="Century Gothic" w:hAnsi="Century Gothic"/>
          <w:lang w:val="es-MX"/>
        </w:rPr>
        <w:t xml:space="preserve">: </w:t>
      </w:r>
      <w:r w:rsidR="00125051">
        <w:rPr>
          <w:rFonts w:ascii="Century Gothic" w:hAnsi="Century Gothic"/>
          <w:lang w:val="es-MX"/>
        </w:rPr>
        <w:t>“</w:t>
      </w:r>
      <w:r w:rsidRPr="00683AB9">
        <w:rPr>
          <w:rFonts w:ascii="Century Gothic" w:hAnsi="Century Gothic"/>
          <w:lang w:val="es-MX"/>
        </w:rPr>
        <w:t>Yo también estoy de acuerdo, creo no debe darse más seguimiento a este trámite que no tiene fundamento, todos nos quejamos y nadie hace nada, ni siquiera los Presidentes de los Municipios, el hecho que se tiene que sancionar debe de haber una respuesta por parte de nosotros pero la mejor forma es acercándonos y que los Presidentes de Municipio hagan lo propio, asesorarlos para que se haga un expediente de esos panistas que cometieron irregularidades y fueron en contra al estatuto de Acción Nacional y se sancione porque si debe de haber una sanción y siempre nos da miedo sancionar, nosotros tenemos que asesorar por medio de los Presidentes</w:t>
      </w:r>
      <w:r w:rsidR="00125051">
        <w:rPr>
          <w:rFonts w:ascii="Century Gothic" w:hAnsi="Century Gothic"/>
          <w:lang w:val="es-MX"/>
        </w:rPr>
        <w:t>”</w:t>
      </w:r>
      <w:r w:rsidRPr="00683AB9">
        <w:rPr>
          <w:rFonts w:ascii="Century Gothic" w:hAnsi="Century Gothic"/>
          <w:lang w:val="es-MX"/>
        </w:rPr>
        <w:t>.</w:t>
      </w:r>
      <w:r w:rsidR="00125051">
        <w:rPr>
          <w:rFonts w:ascii="Century Gothic" w:hAnsi="Century Gothic"/>
          <w:lang w:val="es-MX"/>
        </w:rPr>
        <w:t>----------------------------------------------------------------</w:t>
      </w:r>
    </w:p>
    <w:p w:rsidR="00C43150" w:rsidRPr="00683AB9" w:rsidRDefault="00C43150" w:rsidP="00C43150">
      <w:pPr>
        <w:pStyle w:val="Sinespaciado"/>
        <w:jc w:val="both"/>
        <w:rPr>
          <w:rFonts w:ascii="Century Gothic" w:hAnsi="Century Gothic"/>
          <w:lang w:val="es-MX"/>
        </w:rPr>
      </w:pP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t>Paulina Rubio Fernández</w:t>
      </w:r>
      <w:r w:rsidR="00125051">
        <w:rPr>
          <w:rFonts w:ascii="Century Gothic" w:hAnsi="Century Gothic"/>
          <w:lang w:val="es-MX"/>
        </w:rPr>
        <w:t>: “</w:t>
      </w:r>
      <w:r w:rsidRPr="00683AB9">
        <w:rPr>
          <w:rFonts w:ascii="Century Gothic" w:hAnsi="Century Gothic"/>
          <w:lang w:val="es-MX"/>
        </w:rPr>
        <w:t>Yo también coincido y digo que se debe hacer bajo reglamentos estatutarios que nos permitan tener el expediente de manera correcta, creo que no abonaría al entrar a la discusión y trasfondo que no está jurídicamente sustentado, yo si considero que se debe seguir un canal correcto</w:t>
      </w:r>
      <w:r w:rsidR="00125051">
        <w:rPr>
          <w:rFonts w:ascii="Century Gothic" w:hAnsi="Century Gothic"/>
          <w:lang w:val="es-MX"/>
        </w:rPr>
        <w:t>”</w:t>
      </w:r>
      <w:r w:rsidRPr="00683AB9">
        <w:rPr>
          <w:rFonts w:ascii="Century Gothic" w:hAnsi="Century Gothic"/>
          <w:lang w:val="es-MX"/>
        </w:rPr>
        <w:t>.</w:t>
      </w:r>
      <w:r w:rsidR="00125051">
        <w:rPr>
          <w:rFonts w:ascii="Century Gothic" w:hAnsi="Century Gothic"/>
          <w:lang w:val="es-MX"/>
        </w:rPr>
        <w:t>--</w:t>
      </w:r>
    </w:p>
    <w:p w:rsidR="00C43150" w:rsidRPr="00683AB9" w:rsidRDefault="00C43150" w:rsidP="00C43150">
      <w:pPr>
        <w:pStyle w:val="Sinespaciado"/>
        <w:jc w:val="both"/>
        <w:rPr>
          <w:rFonts w:ascii="Century Gothic" w:hAnsi="Century Gothic"/>
          <w:lang w:val="es-MX"/>
        </w:rPr>
      </w:pP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t>Angélica Pérez Plazola</w:t>
      </w:r>
      <w:r w:rsidRPr="00683AB9">
        <w:rPr>
          <w:rFonts w:ascii="Century Gothic" w:hAnsi="Century Gothic"/>
          <w:lang w:val="es-MX"/>
        </w:rPr>
        <w:t xml:space="preserve">: </w:t>
      </w:r>
      <w:r w:rsidR="00125051">
        <w:rPr>
          <w:rFonts w:ascii="Century Gothic" w:hAnsi="Century Gothic"/>
          <w:lang w:val="es-MX"/>
        </w:rPr>
        <w:t>“</w:t>
      </w:r>
      <w:r w:rsidRPr="00683AB9">
        <w:rPr>
          <w:rFonts w:ascii="Century Gothic" w:hAnsi="Century Gothic"/>
          <w:lang w:val="es-MX"/>
        </w:rPr>
        <w:t xml:space="preserve">Muy lamentable, no lo previmos, yo creo que una sanción es algo mínimo, recuerdan que en una ocasión sancionamos a Miguel Ángel Martínez Espinoza y nos dolió mucho,  aquí fue una situación fuera de control tenemos varios Comités que hicieron esas denuncias, me parecería muy penoso </w:t>
      </w:r>
      <w:r w:rsidRPr="00683AB9">
        <w:rPr>
          <w:rFonts w:ascii="Century Gothic" w:hAnsi="Century Gothic"/>
          <w:lang w:val="es-MX"/>
        </w:rPr>
        <w:lastRenderedPageBreak/>
        <w:t>que solamente dijéramos no hay que hacerle caso, un panista captaría la sanción, aquí es más de reflexión, es muy irresponsable de mi parte decir para que le damos más importancia, creo que cada caso es diferente y a mí me gustaría no aprobar hoy si no revisar para que no fuéramos vistos como algo omiso</w:t>
      </w:r>
      <w:r w:rsidR="00125051">
        <w:rPr>
          <w:rFonts w:ascii="Century Gothic" w:hAnsi="Century Gothic"/>
          <w:lang w:val="es-MX"/>
        </w:rPr>
        <w:t>”</w:t>
      </w:r>
      <w:r w:rsidRPr="00683AB9">
        <w:rPr>
          <w:rFonts w:ascii="Century Gothic" w:hAnsi="Century Gothic"/>
          <w:lang w:val="es-MX"/>
        </w:rPr>
        <w:t>.</w:t>
      </w:r>
      <w:r w:rsidR="00125051">
        <w:rPr>
          <w:rFonts w:ascii="Century Gothic" w:hAnsi="Century Gothic"/>
          <w:lang w:val="es-MX"/>
        </w:rPr>
        <w:t>---------------------------</w:t>
      </w:r>
    </w:p>
    <w:p w:rsidR="00C43150" w:rsidRPr="00683AB9" w:rsidRDefault="00C43150" w:rsidP="00C43150">
      <w:pPr>
        <w:pStyle w:val="Sinespaciado"/>
        <w:jc w:val="both"/>
        <w:rPr>
          <w:rFonts w:ascii="Century Gothic" w:hAnsi="Century Gothic"/>
          <w:lang w:val="es-MX"/>
        </w:rPr>
      </w:pP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t>Víctor Manuel Navarro Romero</w:t>
      </w:r>
      <w:r w:rsidRPr="00683AB9">
        <w:rPr>
          <w:rFonts w:ascii="Century Gothic" w:hAnsi="Century Gothic"/>
          <w:lang w:val="es-MX"/>
        </w:rPr>
        <w:t xml:space="preserve">: </w:t>
      </w:r>
      <w:r w:rsidR="00125051">
        <w:rPr>
          <w:rFonts w:ascii="Century Gothic" w:hAnsi="Century Gothic"/>
          <w:lang w:val="es-MX"/>
        </w:rPr>
        <w:t>“</w:t>
      </w:r>
      <w:r w:rsidRPr="00683AB9">
        <w:rPr>
          <w:rFonts w:ascii="Century Gothic" w:hAnsi="Century Gothic"/>
          <w:lang w:val="es-MX"/>
        </w:rPr>
        <w:t xml:space="preserve">A mí me gustaría revisar la solicitud en qué sentido la plantea este militante y poder tomar una decisión a conciencia, revisar cada caso en particular, vamos revisando los argumentos de cada caso en particular, me gustaría revisar para tomar ese voto a </w:t>
      </w:r>
      <w:r w:rsidR="00125051">
        <w:rPr>
          <w:rFonts w:ascii="Century Gothic" w:hAnsi="Century Gothic"/>
          <w:lang w:val="es-MX"/>
        </w:rPr>
        <w:t>conciencia”.----------------------------------------</w:t>
      </w:r>
    </w:p>
    <w:p w:rsidR="00C43150" w:rsidRPr="00683AB9" w:rsidRDefault="00C43150" w:rsidP="00C43150">
      <w:pPr>
        <w:pStyle w:val="Sinespaciado"/>
        <w:jc w:val="both"/>
        <w:rPr>
          <w:rFonts w:ascii="Century Gothic" w:hAnsi="Century Gothic"/>
          <w:lang w:val="es-MX"/>
        </w:rPr>
      </w:pP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t>María del Rosario Velázquez Hernández:</w:t>
      </w:r>
      <w:r w:rsidR="00125051">
        <w:rPr>
          <w:rFonts w:ascii="Century Gothic" w:hAnsi="Century Gothic"/>
          <w:b/>
          <w:lang w:val="es-MX"/>
        </w:rPr>
        <w:t xml:space="preserve"> </w:t>
      </w:r>
      <w:r w:rsidR="00125051">
        <w:rPr>
          <w:rFonts w:ascii="Century Gothic" w:hAnsi="Century Gothic"/>
          <w:lang w:val="es-MX"/>
        </w:rPr>
        <w:t>”</w:t>
      </w:r>
      <w:r w:rsidRPr="00683AB9">
        <w:rPr>
          <w:rFonts w:ascii="Century Gothic" w:hAnsi="Century Gothic"/>
          <w:lang w:val="es-MX"/>
        </w:rPr>
        <w:t>Comentarles una situación como Abogada de este Órgano Colegiado, comentarles que como Comité Directivo Estatal que somos, no tenemos facultades para nosotros conocer o sancionar es por eso que la propuesta se está dirigiendo al Órgano responsable de sancionar y conocer, nada más si ubicarnos es esa parte de la responsabilidad que tenemos como Comité Directivo Estatal, nosotros no tenemos facultades para poderlo desahogar o incluso decir sí o no tiene o meternos al estudio del fondo de la solicitud es la Comisión de Orden la que está facultada para hacerlo, nadas si tener eso presente en esta situación</w:t>
      </w:r>
      <w:r w:rsidR="00125051">
        <w:rPr>
          <w:rFonts w:ascii="Century Gothic" w:hAnsi="Century Gothic"/>
          <w:lang w:val="es-MX"/>
        </w:rPr>
        <w:t>”</w:t>
      </w:r>
      <w:r w:rsidRPr="00683AB9">
        <w:rPr>
          <w:rFonts w:ascii="Century Gothic" w:hAnsi="Century Gothic"/>
          <w:lang w:val="es-MX"/>
        </w:rPr>
        <w:t>.</w:t>
      </w:r>
      <w:r w:rsidR="00125051">
        <w:rPr>
          <w:rFonts w:ascii="Century Gothic" w:hAnsi="Century Gothic"/>
          <w:lang w:val="es-MX"/>
        </w:rPr>
        <w:t>--------------------------------------------------------------------------</w:t>
      </w:r>
    </w:p>
    <w:p w:rsidR="00C43150" w:rsidRPr="00683AB9" w:rsidRDefault="00C43150" w:rsidP="00C43150">
      <w:pPr>
        <w:pStyle w:val="Sinespaciado"/>
        <w:jc w:val="both"/>
        <w:rPr>
          <w:rFonts w:ascii="Century Gothic" w:hAnsi="Century Gothic"/>
          <w:lang w:val="es-MX"/>
        </w:rPr>
      </w:pP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t>María Pilar Pérez Chavira</w:t>
      </w:r>
      <w:r w:rsidRPr="00683AB9">
        <w:rPr>
          <w:rFonts w:ascii="Century Gothic" w:hAnsi="Century Gothic"/>
          <w:lang w:val="es-MX"/>
        </w:rPr>
        <w:t xml:space="preserve">: </w:t>
      </w:r>
      <w:r w:rsidR="00125051">
        <w:rPr>
          <w:rFonts w:ascii="Century Gothic" w:hAnsi="Century Gothic"/>
          <w:lang w:val="es-MX"/>
        </w:rPr>
        <w:t>“</w:t>
      </w:r>
      <w:r w:rsidRPr="00683AB9">
        <w:rPr>
          <w:rFonts w:ascii="Century Gothic" w:hAnsi="Century Gothic"/>
          <w:lang w:val="es-MX"/>
        </w:rPr>
        <w:t>Por supuesto que se están ventilando nombre de militantes, tendremos que ser altamente cuidadosos, preciso dos puntos importantes uno de ellos es como Comité Directivo Estatal o cualquier autoridad que recibe una petición está obligada a atender la petición en ese sentido creo que estanos en consideración de decir fue atendido por quien sello esta recepción esta solicitud fue hecho en el Órgano Directivo Estatal independientemente que no estábamos a cargo del comité como Órgano Institucional debemos atender la petición, dos, quien sanciona es la Comisión de Órgano para aclarar no fue realizado ninguna modificación de la petición hecha por el militante, hace dos escritos, en un escrito hacen el paquete de quien se estaba compitiendo por Órganos Federales y en otro paquete en un solo escrito mete a varios militantes que están contendiendo por espacios locales, a cada uno de ellos corresponde una situación que debe considerarse, lo que nosotros estamos haciendo es: Órgano que debes de tomar la decisión te estamos adjuntando la consideración que este Comité hace de atender la petición de un militante para que seas tú el que decidas. Es por eso que estoy proponiéndoles acuerdo a petición a la Comisión de Orden para que conozca el asunto, porque no nos correspondería a nosotros, pero no se quiere dejar a consideración creo que no tiene razón de ser dejarlo guardado en el archivo porque si tenemos obligación de atender las peticiones. Esa es la</w:t>
      </w:r>
      <w:r w:rsidR="00125051">
        <w:rPr>
          <w:rFonts w:ascii="Century Gothic" w:hAnsi="Century Gothic"/>
          <w:lang w:val="es-MX"/>
        </w:rPr>
        <w:t xml:space="preserve"> petición que se está haciendo”.--------------------------------------------------------------------------</w:t>
      </w:r>
    </w:p>
    <w:p w:rsidR="00C43150" w:rsidRPr="00683AB9" w:rsidRDefault="00C43150" w:rsidP="00C43150">
      <w:pPr>
        <w:pStyle w:val="Sinespaciado"/>
        <w:jc w:val="both"/>
        <w:rPr>
          <w:rFonts w:ascii="Century Gothic" w:hAnsi="Century Gothic"/>
          <w:lang w:val="es-MX"/>
        </w:rPr>
      </w:pP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t>Paulina Rubio Fernández</w:t>
      </w:r>
      <w:r w:rsidRPr="00683AB9">
        <w:rPr>
          <w:rFonts w:ascii="Century Gothic" w:hAnsi="Century Gothic"/>
          <w:lang w:val="es-MX"/>
        </w:rPr>
        <w:t xml:space="preserve">: </w:t>
      </w:r>
      <w:r w:rsidR="00125051">
        <w:rPr>
          <w:rFonts w:ascii="Century Gothic" w:hAnsi="Century Gothic"/>
          <w:lang w:val="es-MX"/>
        </w:rPr>
        <w:t>“</w:t>
      </w:r>
      <w:r w:rsidRPr="00683AB9">
        <w:rPr>
          <w:rFonts w:ascii="Century Gothic" w:hAnsi="Century Gothic"/>
          <w:lang w:val="es-MX"/>
        </w:rPr>
        <w:t>Coincido plenamente con lo que plantea, al final de cuentas no existe o no hay la autoridad y la personalidad para la presentación de tal petición y dos, si ser bien claro que estas personas participaban</w:t>
      </w:r>
      <w:r w:rsidR="00683AB9" w:rsidRPr="00683AB9">
        <w:rPr>
          <w:rFonts w:ascii="Century Gothic" w:hAnsi="Century Gothic"/>
          <w:lang w:val="es-MX"/>
        </w:rPr>
        <w:t xml:space="preserve"> en una coalición que fue aprobada desde el CEN</w:t>
      </w:r>
      <w:r w:rsidRPr="00683AB9">
        <w:rPr>
          <w:rFonts w:ascii="Century Gothic" w:hAnsi="Century Gothic"/>
          <w:lang w:val="es-MX"/>
        </w:rPr>
        <w:t>, porque creo que si es im</w:t>
      </w:r>
      <w:r w:rsidR="00683AB9" w:rsidRPr="00683AB9">
        <w:rPr>
          <w:rFonts w:ascii="Century Gothic" w:hAnsi="Century Gothic"/>
          <w:lang w:val="es-MX"/>
        </w:rPr>
        <w:t>portante señalar ese aspecto en los resultados que se están presentado en el documento</w:t>
      </w:r>
      <w:r w:rsidR="00125051">
        <w:rPr>
          <w:rFonts w:ascii="Century Gothic" w:hAnsi="Century Gothic"/>
          <w:lang w:val="es-MX"/>
        </w:rPr>
        <w:t>”</w:t>
      </w:r>
      <w:r w:rsidRPr="00683AB9">
        <w:rPr>
          <w:rFonts w:ascii="Century Gothic" w:hAnsi="Century Gothic"/>
          <w:lang w:val="es-MX"/>
        </w:rPr>
        <w:t>.</w:t>
      </w:r>
      <w:r w:rsidR="00125051">
        <w:rPr>
          <w:rFonts w:ascii="Century Gothic" w:hAnsi="Century Gothic"/>
          <w:lang w:val="es-MX"/>
        </w:rPr>
        <w:t>------------------</w:t>
      </w:r>
    </w:p>
    <w:p w:rsidR="00C43150" w:rsidRPr="00683AB9" w:rsidRDefault="00C43150" w:rsidP="00C43150">
      <w:pPr>
        <w:pStyle w:val="Sinespaciado"/>
        <w:jc w:val="both"/>
        <w:rPr>
          <w:rFonts w:ascii="Century Gothic" w:hAnsi="Century Gothic"/>
          <w:lang w:val="es-MX"/>
        </w:rPr>
      </w:pP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lastRenderedPageBreak/>
        <w:t>María Pilar Pérez Chavira</w:t>
      </w:r>
      <w:r w:rsidRPr="00683AB9">
        <w:rPr>
          <w:rFonts w:ascii="Century Gothic" w:hAnsi="Century Gothic"/>
          <w:lang w:val="es-MX"/>
        </w:rPr>
        <w:t xml:space="preserve">: </w:t>
      </w:r>
      <w:r w:rsidR="00125051">
        <w:rPr>
          <w:rFonts w:ascii="Century Gothic" w:hAnsi="Century Gothic"/>
          <w:lang w:val="es-MX"/>
        </w:rPr>
        <w:t>“</w:t>
      </w:r>
      <w:r w:rsidRPr="00683AB9">
        <w:rPr>
          <w:rFonts w:ascii="Century Gothic" w:hAnsi="Century Gothic"/>
          <w:lang w:val="es-MX"/>
        </w:rPr>
        <w:t>Mencionar justo lo que estás diciendo Paulina es lo que se estaría haciendo, así es como esta presentado</w:t>
      </w:r>
      <w:r w:rsidR="00125051">
        <w:rPr>
          <w:rFonts w:ascii="Century Gothic" w:hAnsi="Century Gothic"/>
          <w:lang w:val="es-MX"/>
        </w:rPr>
        <w:t>”</w:t>
      </w:r>
      <w:r w:rsidRPr="00683AB9">
        <w:rPr>
          <w:rFonts w:ascii="Century Gothic" w:hAnsi="Century Gothic"/>
          <w:lang w:val="es-MX"/>
        </w:rPr>
        <w:t>.</w:t>
      </w:r>
      <w:r w:rsidR="00125051">
        <w:rPr>
          <w:rFonts w:ascii="Century Gothic" w:hAnsi="Century Gothic"/>
          <w:lang w:val="es-MX"/>
        </w:rPr>
        <w:t>----------------------------------------------</w:t>
      </w:r>
    </w:p>
    <w:p w:rsidR="00C43150" w:rsidRPr="00683AB9" w:rsidRDefault="00C43150" w:rsidP="00C43150">
      <w:pPr>
        <w:pStyle w:val="Sinespaciado"/>
        <w:jc w:val="both"/>
        <w:rPr>
          <w:rFonts w:ascii="Century Gothic" w:hAnsi="Century Gothic"/>
          <w:lang w:val="es-MX"/>
        </w:rPr>
      </w:pP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t>Víctor Manuel Navarro Romero</w:t>
      </w:r>
      <w:r w:rsidRPr="00683AB9">
        <w:rPr>
          <w:rFonts w:ascii="Century Gothic" w:hAnsi="Century Gothic"/>
          <w:lang w:val="es-MX"/>
        </w:rPr>
        <w:t xml:space="preserve">: </w:t>
      </w:r>
      <w:r w:rsidR="00125051">
        <w:rPr>
          <w:rFonts w:ascii="Century Gothic" w:hAnsi="Century Gothic"/>
          <w:lang w:val="es-MX"/>
        </w:rPr>
        <w:t>“</w:t>
      </w:r>
      <w:r w:rsidRPr="00683AB9">
        <w:rPr>
          <w:rFonts w:ascii="Century Gothic" w:hAnsi="Century Gothic"/>
          <w:lang w:val="es-MX"/>
        </w:rPr>
        <w:t>Dentro del procedimiento en la Comisión de Orden cada señalado tiene su oportunidad de defenderse, porque no darle esa facultad como lo es la Comisión de Orden que ellos decidan. Las evidencias que se pudieron haber ventilado ya todos las conocemos,</w:t>
      </w:r>
      <w:r w:rsidR="00683AB9" w:rsidRPr="00683AB9">
        <w:rPr>
          <w:rFonts w:ascii="Century Gothic" w:hAnsi="Century Gothic"/>
          <w:lang w:val="es-MX"/>
        </w:rPr>
        <w:t xml:space="preserve"> ellos participaron en una coalición,  y </w:t>
      </w:r>
      <w:r w:rsidRPr="00683AB9">
        <w:rPr>
          <w:rFonts w:ascii="Century Gothic" w:hAnsi="Century Gothic"/>
          <w:lang w:val="es-MX"/>
        </w:rPr>
        <w:t>a muchos no les quedo claro cómo se iba a trabajar en la coalición</w:t>
      </w:r>
      <w:r w:rsidR="00125051">
        <w:rPr>
          <w:rFonts w:ascii="Century Gothic" w:hAnsi="Century Gothic"/>
          <w:lang w:val="es-MX"/>
        </w:rPr>
        <w:t>”</w:t>
      </w:r>
      <w:r w:rsidRPr="00683AB9">
        <w:rPr>
          <w:rFonts w:ascii="Century Gothic" w:hAnsi="Century Gothic"/>
          <w:lang w:val="es-MX"/>
        </w:rPr>
        <w:t>.</w:t>
      </w:r>
    </w:p>
    <w:p w:rsidR="00C43150" w:rsidRPr="00683AB9" w:rsidRDefault="00C43150" w:rsidP="00C43150">
      <w:pPr>
        <w:pStyle w:val="Sinespaciado"/>
        <w:jc w:val="both"/>
        <w:rPr>
          <w:rFonts w:ascii="Century Gothic" w:hAnsi="Century Gothic"/>
          <w:lang w:val="es-MX"/>
        </w:rPr>
      </w:pPr>
    </w:p>
    <w:p w:rsidR="00C43150" w:rsidRPr="00683AB9" w:rsidRDefault="00C43150" w:rsidP="00C43150">
      <w:pPr>
        <w:pStyle w:val="Sinespaciado"/>
        <w:jc w:val="both"/>
        <w:rPr>
          <w:rFonts w:ascii="Century Gothic" w:hAnsi="Century Gothic"/>
          <w:lang w:val="es-MX"/>
        </w:rPr>
      </w:pPr>
      <w:r w:rsidRPr="00683AB9">
        <w:rPr>
          <w:rFonts w:ascii="Century Gothic" w:hAnsi="Century Gothic"/>
          <w:b/>
          <w:lang w:val="es-MX"/>
        </w:rPr>
        <w:t>María del Rosario Velázquez Hernández</w:t>
      </w:r>
      <w:r w:rsidRPr="00683AB9">
        <w:rPr>
          <w:rFonts w:ascii="Century Gothic" w:hAnsi="Century Gothic"/>
          <w:lang w:val="es-MX"/>
        </w:rPr>
        <w:t xml:space="preserve">: </w:t>
      </w:r>
      <w:r w:rsidR="00125051">
        <w:rPr>
          <w:rFonts w:ascii="Century Gothic" w:hAnsi="Century Gothic"/>
          <w:lang w:val="es-MX"/>
        </w:rPr>
        <w:t>“</w:t>
      </w:r>
      <w:r w:rsidRPr="00683AB9">
        <w:rPr>
          <w:rFonts w:ascii="Century Gothic" w:hAnsi="Century Gothic"/>
          <w:lang w:val="es-MX"/>
        </w:rPr>
        <w:t>El resolutivo que hace este Comité de haber sido el Órgano que recibe esta petición y al no tener facultades para resolver o sancionar, lo que únicamente estaríamos enviando al Órgano que si tiene facultades con esas apreciaciones, primero que no tiene la personalidad para hacerlo, segundo que esas personas señaladas fueron parte de la coalición autorizada, y que no tenemos facultades para conocer y sancionar</w:t>
      </w:r>
      <w:r w:rsidR="00125051">
        <w:rPr>
          <w:rFonts w:ascii="Century Gothic" w:hAnsi="Century Gothic"/>
          <w:lang w:val="es-MX"/>
        </w:rPr>
        <w:t>”</w:t>
      </w:r>
      <w:r w:rsidRPr="00683AB9">
        <w:rPr>
          <w:rFonts w:ascii="Century Gothic" w:hAnsi="Century Gothic"/>
          <w:lang w:val="es-MX"/>
        </w:rPr>
        <w:t>.</w:t>
      </w:r>
      <w:r w:rsidR="00125051">
        <w:rPr>
          <w:rFonts w:ascii="Century Gothic" w:hAnsi="Century Gothic"/>
          <w:lang w:val="es-MX"/>
        </w:rPr>
        <w:t>-------------------</w:t>
      </w:r>
      <w:r w:rsidRPr="00683AB9">
        <w:rPr>
          <w:rFonts w:ascii="Century Gothic" w:hAnsi="Century Gothic"/>
          <w:lang w:val="es-MX"/>
        </w:rPr>
        <w:t xml:space="preserve"> </w:t>
      </w:r>
    </w:p>
    <w:p w:rsidR="00C43150" w:rsidRPr="00683AB9" w:rsidRDefault="00C43150" w:rsidP="00C43150">
      <w:pPr>
        <w:pStyle w:val="Sinespaciado"/>
        <w:jc w:val="both"/>
        <w:rPr>
          <w:rFonts w:ascii="Century Gothic" w:hAnsi="Century Gothic"/>
          <w:lang w:val="es-MX"/>
        </w:rPr>
      </w:pPr>
    </w:p>
    <w:p w:rsidR="00683AB9" w:rsidRDefault="00683AB9" w:rsidP="00C43150">
      <w:pPr>
        <w:pStyle w:val="Sinespaciado"/>
        <w:jc w:val="both"/>
        <w:rPr>
          <w:rFonts w:ascii="Century Gothic" w:hAnsi="Century Gothic"/>
          <w:lang w:val="es-MX"/>
        </w:rPr>
      </w:pPr>
      <w:r w:rsidRPr="00683AB9">
        <w:rPr>
          <w:rFonts w:ascii="Century Gothic" w:hAnsi="Century Gothic"/>
          <w:lang w:val="es-MX"/>
        </w:rPr>
        <w:t>Habiendo estado discutido el tema,  en votación económica se les pregunta a todos los integrantes de este Órgano Colegiado si se aprueba, el punto de acuerdo, consistente en enviar a la Comisión Nacional de Orden el documento presentado, para que ellos dentro de sus atribuciones conozcan y resuelvan, propuesta que fue aprobada por UNANIMIDAD.--</w:t>
      </w:r>
      <w:r w:rsidR="001C52AE">
        <w:rPr>
          <w:rFonts w:ascii="Century Gothic" w:hAnsi="Century Gothic"/>
          <w:lang w:val="es-MX"/>
        </w:rPr>
        <w:t>-----------------------------------</w:t>
      </w:r>
      <w:r w:rsidRPr="00683AB9">
        <w:rPr>
          <w:rFonts w:ascii="Century Gothic" w:hAnsi="Century Gothic"/>
          <w:lang w:val="es-MX"/>
        </w:rPr>
        <w:t>--------</w:t>
      </w:r>
      <w:r w:rsidR="00125051">
        <w:rPr>
          <w:rFonts w:ascii="Century Gothic" w:hAnsi="Century Gothic"/>
          <w:lang w:val="es-MX"/>
        </w:rPr>
        <w:t>------</w:t>
      </w:r>
    </w:p>
    <w:p w:rsidR="00125051" w:rsidRPr="00683AB9" w:rsidRDefault="00125051" w:rsidP="00C43150">
      <w:pPr>
        <w:pStyle w:val="Sinespaciado"/>
        <w:jc w:val="both"/>
        <w:rPr>
          <w:rFonts w:ascii="Century Gothic" w:hAnsi="Century Gothic"/>
          <w:lang w:val="es-MX"/>
        </w:rPr>
      </w:pPr>
    </w:p>
    <w:p w:rsidR="004E4D3C" w:rsidRDefault="004E4D3C" w:rsidP="008F51D3">
      <w:pPr>
        <w:pStyle w:val="Sinespaciado"/>
        <w:jc w:val="both"/>
        <w:rPr>
          <w:rFonts w:ascii="Century Gothic" w:hAnsi="Century Gothic" w:cs="Arial"/>
          <w:lang w:val="es-MX" w:eastAsia="es-ES"/>
        </w:rPr>
      </w:pPr>
    </w:p>
    <w:p w:rsidR="004E4D3C" w:rsidRDefault="001C52AE" w:rsidP="004E4D3C">
      <w:pPr>
        <w:pStyle w:val="Sinespaciado"/>
        <w:jc w:val="both"/>
        <w:rPr>
          <w:rFonts w:ascii="Century Gothic" w:hAnsi="Century Gothic" w:cs="Arial"/>
          <w:b/>
          <w:lang w:val="es-MX" w:eastAsia="es-ES"/>
        </w:rPr>
      </w:pPr>
      <w:r>
        <w:rPr>
          <w:rFonts w:ascii="Century Gothic" w:hAnsi="Century Gothic" w:cs="Arial"/>
          <w:b/>
          <w:lang w:val="es-MX" w:eastAsia="es-ES"/>
        </w:rPr>
        <w:t>9</w:t>
      </w:r>
      <w:r w:rsidR="004E4D3C" w:rsidRPr="004E4D3C">
        <w:rPr>
          <w:rFonts w:ascii="Century Gothic" w:hAnsi="Century Gothic" w:cs="Arial"/>
          <w:b/>
          <w:lang w:val="es-MX" w:eastAsia="es-ES"/>
        </w:rPr>
        <w:t>. FESTEJO DEL 80 ANIVERSARIO DEL PARTIDO ACCIÓN NACIONAL.</w:t>
      </w:r>
      <w:r w:rsidR="004E4D3C">
        <w:rPr>
          <w:rFonts w:ascii="Century Gothic" w:hAnsi="Century Gothic" w:cs="Arial"/>
          <w:b/>
          <w:lang w:val="es-MX" w:eastAsia="es-ES"/>
        </w:rPr>
        <w:t>--------------------</w:t>
      </w:r>
    </w:p>
    <w:p w:rsidR="001C52AE" w:rsidRDefault="001C52AE" w:rsidP="004E4D3C">
      <w:pPr>
        <w:pStyle w:val="Sinespaciado"/>
        <w:jc w:val="both"/>
        <w:rPr>
          <w:rFonts w:ascii="Century Gothic" w:hAnsi="Century Gothic" w:cs="Arial"/>
          <w:lang w:val="es-MX" w:eastAsia="es-ES"/>
        </w:rPr>
      </w:pPr>
      <w:r w:rsidRPr="001C52AE">
        <w:rPr>
          <w:rFonts w:ascii="Century Gothic" w:hAnsi="Century Gothic" w:cs="Arial"/>
          <w:lang w:val="es-MX" w:eastAsia="es-ES"/>
        </w:rPr>
        <w:t xml:space="preserve">En el desahogo de este punto del orden del día, la Secretaría General </w:t>
      </w:r>
      <w:r w:rsidRPr="001C52AE">
        <w:rPr>
          <w:rFonts w:ascii="Century Gothic" w:hAnsi="Century Gothic" w:cs="Arial"/>
          <w:b/>
          <w:lang w:val="es-MX" w:eastAsia="es-ES"/>
        </w:rPr>
        <w:t>MARÍA DEL ROSARIO VELÁZQUEZ HERNÁNDEZ</w:t>
      </w:r>
      <w:r w:rsidRPr="001C52AE">
        <w:rPr>
          <w:rFonts w:ascii="Century Gothic" w:hAnsi="Century Gothic" w:cs="Arial"/>
          <w:lang w:val="es-MX" w:eastAsia="es-ES"/>
        </w:rPr>
        <w:t>, cedió el uso de la voz a la Presidenta del Comité Directivo Estatal</w:t>
      </w:r>
      <w:r>
        <w:rPr>
          <w:rFonts w:ascii="Century Gothic" w:hAnsi="Century Gothic" w:cs="Arial"/>
          <w:lang w:val="es-MX" w:eastAsia="es-ES"/>
        </w:rPr>
        <w:t>.------------------------------------------------------------------------------</w:t>
      </w:r>
      <w:r w:rsidR="00125051">
        <w:rPr>
          <w:rFonts w:ascii="Century Gothic" w:hAnsi="Century Gothic" w:cs="Arial"/>
          <w:lang w:val="es-MX" w:eastAsia="es-ES"/>
        </w:rPr>
        <w:t>------------</w:t>
      </w:r>
      <w:r>
        <w:rPr>
          <w:rFonts w:ascii="Century Gothic" w:hAnsi="Century Gothic" w:cs="Arial"/>
          <w:lang w:val="es-MX" w:eastAsia="es-ES"/>
        </w:rPr>
        <w:t>-------</w:t>
      </w:r>
    </w:p>
    <w:p w:rsidR="004E4D3C" w:rsidRDefault="001C52AE" w:rsidP="004E4D3C">
      <w:pPr>
        <w:pStyle w:val="Sinespaciado"/>
        <w:jc w:val="both"/>
        <w:rPr>
          <w:rFonts w:ascii="Century Gothic" w:hAnsi="Century Gothic" w:cs="Arial"/>
          <w:i/>
          <w:lang w:val="es-MX" w:eastAsia="es-ES"/>
        </w:rPr>
      </w:pPr>
      <w:r w:rsidRPr="001C52AE">
        <w:rPr>
          <w:rFonts w:ascii="Century Gothic" w:hAnsi="Century Gothic" w:cs="Arial"/>
          <w:b/>
          <w:lang w:val="es-MX" w:eastAsia="es-ES"/>
        </w:rPr>
        <w:t>MARÍA DEL PILAR PÉREZ CHAVIRA</w:t>
      </w:r>
      <w:r w:rsidRPr="001C52AE">
        <w:rPr>
          <w:rFonts w:ascii="Century Gothic" w:hAnsi="Century Gothic" w:cs="Arial"/>
          <w:lang w:val="es-MX" w:eastAsia="es-ES"/>
        </w:rPr>
        <w:t xml:space="preserve">: </w:t>
      </w:r>
      <w:r w:rsidRPr="001C52AE">
        <w:rPr>
          <w:rFonts w:ascii="Century Gothic" w:hAnsi="Century Gothic" w:cs="Arial"/>
          <w:i/>
          <w:lang w:val="es-MX" w:eastAsia="es-ES"/>
        </w:rPr>
        <w:t>“Les quiero comentar que estaremos formando el Comité de festejos de aniversarios del partido, al momento contamos con la aceptación de participar de algunos militantes, están muchas personas aún por resolver, por lo dicho, aun no se presenta este como el comité organizador,</w:t>
      </w:r>
      <w:r w:rsidRPr="001C52AE">
        <w:rPr>
          <w:rFonts w:ascii="Century Gothic" w:hAnsi="Century Gothic" w:cs="Arial"/>
          <w:b/>
          <w:i/>
          <w:lang w:val="es-MX" w:eastAsia="es-ES"/>
        </w:rPr>
        <w:t xml:space="preserve"> </w:t>
      </w:r>
      <w:r w:rsidRPr="001C52AE">
        <w:rPr>
          <w:rFonts w:ascii="Century Gothic" w:hAnsi="Century Gothic" w:cs="Arial"/>
          <w:i/>
          <w:lang w:val="es-MX" w:eastAsia="es-ES"/>
        </w:rPr>
        <w:t>evidentemente quienes estamos en la dirigencia estatal, seremos los que estemos impulsando y apoyando lo que el comité este desarrollando conforme a las propuestas que se han presentado o se desarrollen, por lo pronto, será importante que si tienen alguna propuesta la hagan llegar para poder analizarlas y tener material con el cual arrancar el comité y crear los equipos de trabajo”.</w:t>
      </w:r>
      <w:r w:rsidR="00492791">
        <w:rPr>
          <w:rFonts w:ascii="Century Gothic" w:hAnsi="Century Gothic" w:cs="Arial"/>
          <w:i/>
          <w:lang w:val="es-MX" w:eastAsia="es-ES"/>
        </w:rPr>
        <w:t>---------------------------------------------------------------------------------------------------------------------------------------</w:t>
      </w:r>
      <w:r w:rsidR="00125051">
        <w:rPr>
          <w:rFonts w:ascii="Century Gothic" w:hAnsi="Century Gothic" w:cs="Arial"/>
          <w:i/>
          <w:lang w:val="es-MX" w:eastAsia="es-ES"/>
        </w:rPr>
        <w:t>-</w:t>
      </w:r>
      <w:r w:rsidR="00492791">
        <w:rPr>
          <w:rFonts w:ascii="Century Gothic" w:hAnsi="Century Gothic" w:cs="Arial"/>
          <w:i/>
          <w:lang w:val="es-MX" w:eastAsia="es-ES"/>
        </w:rPr>
        <w:t>-</w:t>
      </w:r>
    </w:p>
    <w:p w:rsidR="00125051" w:rsidRDefault="00125051" w:rsidP="004E4D3C">
      <w:pPr>
        <w:pStyle w:val="Sinespaciado"/>
        <w:jc w:val="both"/>
        <w:rPr>
          <w:rFonts w:ascii="Century Gothic" w:hAnsi="Century Gothic" w:cs="Arial"/>
          <w:i/>
          <w:lang w:val="es-MX" w:eastAsia="es-ES"/>
        </w:rPr>
      </w:pPr>
    </w:p>
    <w:p w:rsidR="00492791" w:rsidRPr="004E4D3C" w:rsidRDefault="00492791" w:rsidP="004E4D3C">
      <w:pPr>
        <w:pStyle w:val="Sinespaciado"/>
        <w:jc w:val="both"/>
        <w:rPr>
          <w:rFonts w:ascii="Century Gothic" w:hAnsi="Century Gothic" w:cs="Arial"/>
          <w:b/>
          <w:lang w:val="es-MX" w:eastAsia="es-ES"/>
        </w:rPr>
      </w:pPr>
    </w:p>
    <w:p w:rsidR="007E209E" w:rsidRDefault="001C52AE" w:rsidP="004E4D3C">
      <w:pPr>
        <w:pStyle w:val="Sinespaciado"/>
        <w:jc w:val="both"/>
        <w:rPr>
          <w:rFonts w:ascii="Century Gothic" w:hAnsi="Century Gothic" w:cs="Arial"/>
          <w:lang w:val="es-MX" w:eastAsia="es-ES"/>
        </w:rPr>
      </w:pPr>
      <w:r>
        <w:rPr>
          <w:rFonts w:ascii="Century Gothic" w:hAnsi="Century Gothic" w:cs="Arial"/>
          <w:b/>
          <w:lang w:val="es-MX" w:eastAsia="es-ES"/>
        </w:rPr>
        <w:t>10</w:t>
      </w:r>
      <w:r w:rsidR="004E4D3C" w:rsidRPr="004E4D3C">
        <w:rPr>
          <w:rFonts w:ascii="Century Gothic" w:hAnsi="Century Gothic" w:cs="Arial"/>
          <w:b/>
          <w:lang w:val="es-MX" w:eastAsia="es-ES"/>
        </w:rPr>
        <w:t>. FORO REGIONAL PRÁCTICAS ÉTICAS QUE TRANSFORMAN: EL PAN QUE NECESITA MÉXICO.</w:t>
      </w:r>
      <w:r w:rsidR="004E4D3C">
        <w:rPr>
          <w:rFonts w:ascii="Century Gothic" w:hAnsi="Century Gothic" w:cs="Arial"/>
          <w:b/>
          <w:lang w:val="es-MX" w:eastAsia="es-ES"/>
        </w:rPr>
        <w:t>-----------------------------------------------------------------------------------------</w:t>
      </w:r>
      <w:r w:rsidR="007E209E" w:rsidRPr="001B060B">
        <w:rPr>
          <w:rFonts w:ascii="Century Gothic" w:hAnsi="Century Gothic" w:cs="Arial"/>
          <w:b/>
          <w:lang w:val="es-MX" w:eastAsia="es-ES"/>
        </w:rPr>
        <w:t>MARÍA DEL ROSARIO VELÁZQUEZ HERNÁNDEZ</w:t>
      </w:r>
      <w:r w:rsidR="007E209E">
        <w:rPr>
          <w:rFonts w:ascii="Century Gothic" w:hAnsi="Century Gothic" w:cs="Arial"/>
          <w:lang w:val="es-MX" w:eastAsia="es-ES"/>
        </w:rPr>
        <w:t>, cede</w:t>
      </w:r>
      <w:r w:rsidR="00AC6257">
        <w:rPr>
          <w:rFonts w:ascii="Century Gothic" w:hAnsi="Century Gothic" w:cs="Arial"/>
          <w:lang w:val="es-MX" w:eastAsia="es-ES"/>
        </w:rPr>
        <w:t xml:space="preserve"> el uso de la voz a la Presidenta del Comité Directiv</w:t>
      </w:r>
      <w:r w:rsidR="007E209E">
        <w:rPr>
          <w:rFonts w:ascii="Century Gothic" w:hAnsi="Century Gothic" w:cs="Arial"/>
          <w:lang w:val="es-MX" w:eastAsia="es-ES"/>
        </w:rPr>
        <w:t>o Estatal.--------------------------</w:t>
      </w:r>
      <w:r w:rsidR="00125051">
        <w:rPr>
          <w:rFonts w:ascii="Century Gothic" w:hAnsi="Century Gothic" w:cs="Arial"/>
          <w:lang w:val="es-MX" w:eastAsia="es-ES"/>
        </w:rPr>
        <w:t>------</w:t>
      </w:r>
      <w:r w:rsidR="007E209E">
        <w:rPr>
          <w:rFonts w:ascii="Century Gothic" w:hAnsi="Century Gothic" w:cs="Arial"/>
          <w:lang w:val="es-MX" w:eastAsia="es-ES"/>
        </w:rPr>
        <w:t>-------------------------------</w:t>
      </w:r>
    </w:p>
    <w:p w:rsidR="004E4D3C" w:rsidRDefault="007E209E" w:rsidP="004E4D3C">
      <w:pPr>
        <w:pStyle w:val="Sinespaciado"/>
        <w:jc w:val="both"/>
        <w:rPr>
          <w:rFonts w:ascii="Century Gothic" w:hAnsi="Century Gothic" w:cs="Arial"/>
          <w:b/>
          <w:lang w:val="es-MX" w:eastAsia="es-ES"/>
        </w:rPr>
      </w:pPr>
      <w:r w:rsidRPr="001B060B">
        <w:rPr>
          <w:rFonts w:ascii="Century Gothic" w:hAnsi="Century Gothic" w:cs="Arial"/>
          <w:b/>
          <w:lang w:val="es-MX" w:eastAsia="es-ES"/>
        </w:rPr>
        <w:t>MARÍA DEL PILAR PÉREZ CHAVIRA</w:t>
      </w:r>
      <w:r w:rsidR="00AC6257">
        <w:rPr>
          <w:rFonts w:ascii="Century Gothic" w:hAnsi="Century Gothic" w:cs="Arial"/>
          <w:lang w:val="es-MX" w:eastAsia="es-ES"/>
        </w:rPr>
        <w:t xml:space="preserve">: </w:t>
      </w:r>
      <w:r w:rsidR="003F3B59" w:rsidRPr="00A72E8A">
        <w:rPr>
          <w:rFonts w:ascii="Century Gothic" w:hAnsi="Century Gothic" w:cs="Arial"/>
          <w:i/>
          <w:sz w:val="20"/>
          <w:lang w:val="es-MX" w:eastAsia="es-ES"/>
        </w:rPr>
        <w:t>“</w:t>
      </w:r>
      <w:r w:rsidR="00AC6257" w:rsidRPr="00A72E8A">
        <w:rPr>
          <w:rFonts w:ascii="Century Gothic" w:hAnsi="Century Gothic" w:cs="Arial"/>
          <w:i/>
          <w:sz w:val="20"/>
        </w:rPr>
        <w:t>El día 27 de julio tendremos la mesa de trabajo de Practicas Éticas que Transforman el PAN que n</w:t>
      </w:r>
      <w:r w:rsidR="003F3B59" w:rsidRPr="00A72E8A">
        <w:rPr>
          <w:rFonts w:ascii="Century Gothic" w:hAnsi="Century Gothic" w:cs="Arial"/>
          <w:i/>
          <w:sz w:val="20"/>
        </w:rPr>
        <w:t>ecesita México, el punto de este</w:t>
      </w:r>
      <w:r w:rsidR="00AC6257" w:rsidRPr="00A72E8A">
        <w:rPr>
          <w:rFonts w:ascii="Century Gothic" w:hAnsi="Century Gothic" w:cs="Arial"/>
          <w:i/>
          <w:sz w:val="20"/>
        </w:rPr>
        <w:t xml:space="preserve"> foro, es que la sociedad la que pueda estar </w:t>
      </w:r>
      <w:r w:rsidR="003F3B59" w:rsidRPr="00A72E8A">
        <w:rPr>
          <w:rFonts w:ascii="Century Gothic" w:hAnsi="Century Gothic" w:cs="Arial"/>
          <w:i/>
          <w:sz w:val="20"/>
        </w:rPr>
        <w:t>retroalimentando de las</w:t>
      </w:r>
      <w:r w:rsidR="00AC6257" w:rsidRPr="00A72E8A">
        <w:rPr>
          <w:rFonts w:ascii="Century Gothic" w:hAnsi="Century Gothic" w:cs="Arial"/>
          <w:i/>
          <w:sz w:val="20"/>
        </w:rPr>
        <w:t xml:space="preserve"> expect</w:t>
      </w:r>
      <w:r w:rsidR="003F3B59" w:rsidRPr="00A72E8A">
        <w:rPr>
          <w:rFonts w:ascii="Century Gothic" w:hAnsi="Century Gothic" w:cs="Arial"/>
          <w:i/>
          <w:sz w:val="20"/>
        </w:rPr>
        <w:t>ativas que tiene del</w:t>
      </w:r>
      <w:r w:rsidR="00AC6257" w:rsidRPr="00A72E8A">
        <w:rPr>
          <w:rFonts w:ascii="Century Gothic" w:hAnsi="Century Gothic" w:cs="Arial"/>
          <w:i/>
          <w:sz w:val="20"/>
        </w:rPr>
        <w:t xml:space="preserve"> PAN y con ello pueda ser un PAN útil para la sociedad en vista de las decisiones que se están tomando a nivel Nacional, por lo dicho es el momento para darnos cuenta de que el PAN </w:t>
      </w:r>
      <w:r w:rsidR="00AC6257" w:rsidRPr="00A72E8A">
        <w:rPr>
          <w:rFonts w:ascii="Century Gothic" w:hAnsi="Century Gothic" w:cs="Arial"/>
          <w:i/>
          <w:sz w:val="20"/>
        </w:rPr>
        <w:lastRenderedPageBreak/>
        <w:t>es el único que puede, de forma democrática poder hacer frente a estos gobiernos, por lo dicho debemos de ser vistos como una opción democrática que ofrece y que trabaja en conjunto con la sociedad. Hemos observado las renuncias de los equipos de trabajo o de los secretarios a nivel nacional que formaban parte del gabinete que afectan en muchos ámbitos a toda la nación, en fin, todos esos indicadores nos dicen que tenemos una gran responsabilidad que tenemos de darle estabilidad a nuestro país con el trabajo que sabemos realizar, por lo dicho creo que tenemos un buen panel con este foro, para poder con ello conocer cuáles son las expectativas de la sociedad, replicarlo así a todos los comités y transformarlo también de forma estatutaria que es la forma de vivir internamente, por ello, será muy importante la parte estratégica que estaremos teniendo con la sociedad y de forma partidista”-</w:t>
      </w:r>
      <w:r w:rsidR="00AC6257">
        <w:rPr>
          <w:rFonts w:ascii="Century Gothic" w:hAnsi="Century Gothic" w:cs="Arial"/>
          <w:i/>
        </w:rPr>
        <w:t>---------------------------------------</w:t>
      </w:r>
      <w:r w:rsidR="00125051">
        <w:rPr>
          <w:rFonts w:ascii="Century Gothic" w:hAnsi="Century Gothic" w:cs="Arial"/>
          <w:i/>
        </w:rPr>
        <w:t>--------------------------------------------------</w:t>
      </w:r>
      <w:r w:rsidR="00AC6257">
        <w:rPr>
          <w:rFonts w:ascii="Century Gothic" w:hAnsi="Century Gothic" w:cs="Arial"/>
          <w:i/>
        </w:rPr>
        <w:t>--</w:t>
      </w:r>
      <w:r w:rsidR="003F3B59" w:rsidRPr="004E4D3C">
        <w:rPr>
          <w:rFonts w:ascii="Century Gothic" w:hAnsi="Century Gothic" w:cs="Arial"/>
          <w:b/>
          <w:lang w:val="es-MX" w:eastAsia="es-ES"/>
        </w:rPr>
        <w:t xml:space="preserve"> </w:t>
      </w:r>
    </w:p>
    <w:p w:rsidR="00125051" w:rsidRDefault="00125051" w:rsidP="004E4D3C">
      <w:pPr>
        <w:pStyle w:val="Sinespaciado"/>
        <w:jc w:val="both"/>
        <w:rPr>
          <w:rFonts w:ascii="Century Gothic" w:hAnsi="Century Gothic" w:cs="Arial"/>
          <w:b/>
          <w:lang w:val="es-MX" w:eastAsia="es-ES"/>
        </w:rPr>
      </w:pPr>
    </w:p>
    <w:p w:rsidR="00125051" w:rsidRPr="004E4D3C" w:rsidRDefault="00125051" w:rsidP="004E4D3C">
      <w:pPr>
        <w:pStyle w:val="Sinespaciado"/>
        <w:jc w:val="both"/>
        <w:rPr>
          <w:rFonts w:ascii="Century Gothic" w:hAnsi="Century Gothic" w:cs="Arial"/>
          <w:b/>
          <w:lang w:val="es-MX" w:eastAsia="es-ES"/>
        </w:rPr>
      </w:pPr>
    </w:p>
    <w:p w:rsidR="004E4D3C" w:rsidRPr="004E4D3C" w:rsidRDefault="00492791" w:rsidP="004E4D3C">
      <w:pPr>
        <w:pStyle w:val="Sinespaciado"/>
        <w:jc w:val="both"/>
        <w:rPr>
          <w:rFonts w:ascii="Century Gothic" w:hAnsi="Century Gothic" w:cs="Arial"/>
          <w:b/>
          <w:lang w:val="es-MX" w:eastAsia="es-ES"/>
        </w:rPr>
      </w:pPr>
      <w:r>
        <w:rPr>
          <w:rFonts w:ascii="Century Gothic" w:hAnsi="Century Gothic" w:cs="Arial"/>
          <w:b/>
          <w:lang w:val="es-MX" w:eastAsia="es-ES"/>
        </w:rPr>
        <w:t>11</w:t>
      </w:r>
      <w:r w:rsidR="004E4D3C" w:rsidRPr="004E4D3C">
        <w:rPr>
          <w:rFonts w:ascii="Century Gothic" w:hAnsi="Century Gothic" w:cs="Arial"/>
          <w:b/>
          <w:lang w:val="es-MX" w:eastAsia="es-ES"/>
        </w:rPr>
        <w:t>. MESA DE REFORMA DE LOS ESTATUTOS GENERALES.</w:t>
      </w:r>
      <w:r w:rsidR="004E4D3C">
        <w:rPr>
          <w:rFonts w:ascii="Century Gothic" w:hAnsi="Century Gothic" w:cs="Arial"/>
          <w:b/>
          <w:lang w:val="es-MX" w:eastAsia="es-ES"/>
        </w:rPr>
        <w:t>------</w:t>
      </w:r>
      <w:r w:rsidR="003F3B59">
        <w:rPr>
          <w:rFonts w:ascii="Century Gothic" w:hAnsi="Century Gothic" w:cs="Arial"/>
          <w:b/>
          <w:lang w:val="es-MX" w:eastAsia="es-ES"/>
        </w:rPr>
        <w:t>----------------------------</w:t>
      </w:r>
    </w:p>
    <w:p w:rsidR="001C52AE" w:rsidRDefault="001C52AE" w:rsidP="008F51D3">
      <w:pPr>
        <w:pStyle w:val="Sinespaciado"/>
        <w:jc w:val="both"/>
        <w:rPr>
          <w:rFonts w:ascii="Century Gothic" w:hAnsi="Century Gothic" w:cs="Arial"/>
          <w:lang w:val="es-MX" w:eastAsia="es-ES"/>
        </w:rPr>
      </w:pPr>
      <w:r w:rsidRPr="001C52AE">
        <w:rPr>
          <w:rFonts w:ascii="Century Gothic" w:hAnsi="Century Gothic" w:cs="Arial"/>
          <w:lang w:val="es-MX" w:eastAsia="es-ES"/>
        </w:rPr>
        <w:t xml:space="preserve">En el desahogo de este punto del orden del día, la Secretaría General </w:t>
      </w:r>
      <w:r w:rsidRPr="001C52AE">
        <w:rPr>
          <w:rFonts w:ascii="Century Gothic" w:hAnsi="Century Gothic" w:cs="Arial"/>
          <w:b/>
          <w:lang w:val="es-MX" w:eastAsia="es-ES"/>
        </w:rPr>
        <w:t>MARÍA DEL ROSARIO VELÁZQUEZ HERNÁNDEZ</w:t>
      </w:r>
      <w:r w:rsidRPr="001C52AE">
        <w:rPr>
          <w:rFonts w:ascii="Century Gothic" w:hAnsi="Century Gothic" w:cs="Arial"/>
          <w:lang w:val="es-MX" w:eastAsia="es-ES"/>
        </w:rPr>
        <w:t>, cedió el uso de la voz a la Presiden</w:t>
      </w:r>
      <w:r>
        <w:rPr>
          <w:rFonts w:ascii="Century Gothic" w:hAnsi="Century Gothic" w:cs="Arial"/>
          <w:lang w:val="es-MX" w:eastAsia="es-ES"/>
        </w:rPr>
        <w:t>ta del Comité Directivo Estatal.-------------</w:t>
      </w:r>
      <w:r w:rsidR="00125051">
        <w:rPr>
          <w:rFonts w:ascii="Century Gothic" w:hAnsi="Century Gothic" w:cs="Arial"/>
          <w:lang w:val="es-MX" w:eastAsia="es-ES"/>
        </w:rPr>
        <w:t>--------------------</w:t>
      </w:r>
      <w:r>
        <w:rPr>
          <w:rFonts w:ascii="Century Gothic" w:hAnsi="Century Gothic" w:cs="Arial"/>
          <w:lang w:val="es-MX" w:eastAsia="es-ES"/>
        </w:rPr>
        <w:t>----------------------------------------------------------------</w:t>
      </w:r>
    </w:p>
    <w:p w:rsidR="004E4D3C" w:rsidRDefault="001C52AE" w:rsidP="008F51D3">
      <w:pPr>
        <w:pStyle w:val="Sinespaciado"/>
        <w:jc w:val="both"/>
        <w:rPr>
          <w:rFonts w:ascii="Century Gothic" w:hAnsi="Century Gothic" w:cs="Arial"/>
          <w:lang w:val="es-MX" w:eastAsia="es-ES"/>
        </w:rPr>
      </w:pPr>
      <w:r w:rsidRPr="001C52AE">
        <w:rPr>
          <w:rFonts w:ascii="Century Gothic" w:hAnsi="Century Gothic" w:cs="Arial"/>
          <w:b/>
          <w:lang w:val="es-MX" w:eastAsia="es-ES"/>
        </w:rPr>
        <w:t>MARÍA DEL PILAR PÉREZ CHAVIRA</w:t>
      </w:r>
      <w:r w:rsidRPr="001C52AE">
        <w:rPr>
          <w:rFonts w:ascii="Century Gothic" w:hAnsi="Century Gothic" w:cs="Arial"/>
          <w:lang w:val="es-MX" w:eastAsia="es-ES"/>
        </w:rPr>
        <w:t xml:space="preserve">: </w:t>
      </w:r>
      <w:r w:rsidRPr="001C52AE">
        <w:rPr>
          <w:rFonts w:ascii="Century Gothic" w:hAnsi="Century Gothic" w:cs="Arial"/>
          <w:i/>
          <w:lang w:val="es-MX" w:eastAsia="es-ES"/>
        </w:rPr>
        <w:t>“Si hablamos de la postura y prácticas que transforman al PAN, deberemos de verlo reflejado en los estatutos que marcan la vida y forma dentro del partido, por ello fue muy importante la visita de la presencia del Secretario General del Comité Ejecutivo Nacional Héctor Larios, que prácticamente fue el primer encuentro con la militancia para que pueda verse retroalimentada la comisión que está conduciendo la reforma de estatutos en decir, hasta aquí hemos avanzado esta es la reforma que tenemos en los estatutos, es el enfoque que le hemos dado, y queremos saber qué es lo que piensan los panistas, eso fue uno de los puntos de trabajo que presento Héctor, eso mismo, será replicado en los 31 estados ya que aquí en Jalisco fue la primera con la que se inició, estamos pues en esta búsqueda, para que en el marco de aniversario del partido se pueda también estar teniendo una celebración con un impulso nuevo ante las realidades actuales, y como tendremos que estar fortaleciendo al interior del partido, esto será parte de un trabajo inmediato que se estará trabajando”.--------------------------------------------</w:t>
      </w:r>
      <w:r w:rsidR="00125051">
        <w:rPr>
          <w:rFonts w:ascii="Century Gothic" w:hAnsi="Century Gothic" w:cs="Arial"/>
          <w:i/>
          <w:lang w:val="es-MX" w:eastAsia="es-ES"/>
        </w:rPr>
        <w:t>------------------------------------</w:t>
      </w:r>
      <w:r w:rsidRPr="001C52AE">
        <w:rPr>
          <w:rFonts w:ascii="Century Gothic" w:hAnsi="Century Gothic" w:cs="Arial"/>
          <w:i/>
          <w:lang w:val="es-MX" w:eastAsia="es-ES"/>
        </w:rPr>
        <w:t>--------------------------------------------</w:t>
      </w:r>
    </w:p>
    <w:p w:rsidR="00125051" w:rsidRDefault="00125051" w:rsidP="008F51D3">
      <w:pPr>
        <w:pStyle w:val="Sinespaciado"/>
        <w:jc w:val="both"/>
        <w:rPr>
          <w:rFonts w:ascii="Century Gothic" w:hAnsi="Century Gothic" w:cs="Arial"/>
          <w:lang w:val="es-MX" w:eastAsia="es-ES"/>
        </w:rPr>
      </w:pPr>
    </w:p>
    <w:p w:rsidR="00125051" w:rsidRDefault="00125051" w:rsidP="008F51D3">
      <w:pPr>
        <w:pStyle w:val="Sinespaciado"/>
        <w:jc w:val="both"/>
        <w:rPr>
          <w:rFonts w:ascii="Century Gothic" w:hAnsi="Century Gothic" w:cs="Arial"/>
          <w:lang w:val="es-MX" w:eastAsia="es-ES"/>
        </w:rPr>
      </w:pPr>
    </w:p>
    <w:p w:rsidR="004E4D3C" w:rsidRDefault="00492791" w:rsidP="004E4D3C">
      <w:pPr>
        <w:jc w:val="both"/>
        <w:rPr>
          <w:rFonts w:ascii="Century Gothic" w:hAnsi="Century Gothic"/>
          <w:b/>
          <w:i/>
        </w:rPr>
      </w:pPr>
      <w:r>
        <w:rPr>
          <w:rFonts w:ascii="Century Gothic" w:hAnsi="Century Gothic"/>
          <w:b/>
        </w:rPr>
        <w:t>12</w:t>
      </w:r>
      <w:r w:rsidR="004E4D3C" w:rsidRPr="000A0462">
        <w:rPr>
          <w:rFonts w:ascii="Century Gothic" w:hAnsi="Century Gothic"/>
          <w:b/>
        </w:rPr>
        <w:t>. ASUNTOS VARIOS.------------------------------------------------------------------------</w:t>
      </w:r>
      <w:r w:rsidR="004E4D3C">
        <w:rPr>
          <w:rFonts w:ascii="Century Gothic" w:hAnsi="Century Gothic"/>
          <w:b/>
        </w:rPr>
        <w:t>-----</w:t>
      </w:r>
      <w:r w:rsidR="004E4D3C">
        <w:rPr>
          <w:rFonts w:ascii="Century Gothic" w:hAnsi="Century Gothic"/>
          <w:sz w:val="20"/>
        </w:rPr>
        <w:t xml:space="preserve"> </w:t>
      </w:r>
      <w:r w:rsidR="004E4D3C" w:rsidRPr="006123E6">
        <w:rPr>
          <w:rFonts w:ascii="Century Gothic" w:hAnsi="Century Gothic"/>
        </w:rPr>
        <w:t xml:space="preserve">Para el deshago del orden del día, se les preguntó a los integrantes del Comité Directivo si tienen </w:t>
      </w:r>
      <w:r w:rsidR="003F3B59">
        <w:rPr>
          <w:rFonts w:ascii="Century Gothic" w:hAnsi="Century Gothic"/>
        </w:rPr>
        <w:t>asuntos que tratar, anotándose únicamente en la lista la Presidenta del Comité Directivo Estatal.</w:t>
      </w:r>
      <w:r w:rsidR="004E4D3C">
        <w:rPr>
          <w:rFonts w:ascii="Century Gothic" w:hAnsi="Century Gothic"/>
        </w:rPr>
        <w:t>---------------------------------------------------------------</w:t>
      </w:r>
      <w:r w:rsidR="003F3B59">
        <w:rPr>
          <w:rFonts w:ascii="Century Gothic" w:hAnsi="Century Gothic"/>
          <w:b/>
        </w:rPr>
        <w:t>MARÍA DEL PILAR PÉREZ CHAVIRA</w:t>
      </w:r>
      <w:r w:rsidR="003F3B59" w:rsidRPr="001C52AE">
        <w:rPr>
          <w:rFonts w:ascii="Century Gothic" w:hAnsi="Century Gothic"/>
          <w:b/>
        </w:rPr>
        <w:t>:</w:t>
      </w:r>
      <w:r w:rsidR="001C52AE" w:rsidRPr="001C52AE">
        <w:rPr>
          <w:rFonts w:ascii="Century Gothic" w:hAnsi="Century Gothic"/>
          <w:b/>
        </w:rPr>
        <w:t xml:space="preserve"> </w:t>
      </w:r>
      <w:r w:rsidR="001C52AE" w:rsidRPr="001C52AE">
        <w:rPr>
          <w:rFonts w:ascii="Century Gothic" w:hAnsi="Century Gothic"/>
          <w:b/>
          <w:i/>
        </w:rPr>
        <w:t>“</w:t>
      </w:r>
      <w:r w:rsidR="001C52AE">
        <w:rPr>
          <w:rFonts w:ascii="Century Gothic" w:hAnsi="Century Gothic"/>
          <w:i/>
        </w:rPr>
        <w:t>S</w:t>
      </w:r>
      <w:r w:rsidR="001C52AE" w:rsidRPr="001C52AE">
        <w:rPr>
          <w:rFonts w:ascii="Century Gothic" w:hAnsi="Century Gothic"/>
          <w:i/>
        </w:rPr>
        <w:t xml:space="preserve">e convoque al anterior responsable del RNM para que en sesión de comité se pueda hacer la entrega recepción de este nombramiento, en este sentido, así como se convocó a esta reunión, también </w:t>
      </w:r>
      <w:r w:rsidR="001C52AE">
        <w:rPr>
          <w:rFonts w:ascii="Century Gothic" w:hAnsi="Century Gothic"/>
          <w:i/>
        </w:rPr>
        <w:t>a quien en su momento era el A</w:t>
      </w:r>
      <w:r w:rsidR="001C52AE" w:rsidRPr="001C52AE">
        <w:rPr>
          <w:rFonts w:ascii="Century Gothic" w:hAnsi="Century Gothic"/>
          <w:i/>
        </w:rPr>
        <w:t>uxiliar de este órgano se le convoco a estar en la reunión, sin embargo mando una justificación, pero queda a las órdenes para poder realizar la entrega recepción a quien sea el nuevo director auxiliar, pero acepta estar en esta oportunidad”.</w:t>
      </w:r>
      <w:r w:rsidR="001C52AE">
        <w:rPr>
          <w:rFonts w:ascii="Century Gothic" w:hAnsi="Century Gothic"/>
          <w:b/>
          <w:i/>
        </w:rPr>
        <w:t>-----------------------------------------------------</w:t>
      </w:r>
    </w:p>
    <w:p w:rsidR="00125051" w:rsidRPr="001C52AE" w:rsidRDefault="00125051" w:rsidP="004E4D3C">
      <w:pPr>
        <w:jc w:val="both"/>
        <w:rPr>
          <w:rFonts w:ascii="Century Gothic" w:hAnsi="Century Gothic"/>
          <w:i/>
        </w:rPr>
      </w:pPr>
    </w:p>
    <w:p w:rsidR="004E4D3C" w:rsidRPr="00ED36E2" w:rsidRDefault="00492791" w:rsidP="004E4D3C">
      <w:pPr>
        <w:jc w:val="both"/>
        <w:rPr>
          <w:rFonts w:ascii="Century Gothic" w:hAnsi="Century Gothic"/>
          <w:sz w:val="20"/>
        </w:rPr>
      </w:pPr>
      <w:r>
        <w:rPr>
          <w:rFonts w:ascii="Century Gothic" w:hAnsi="Century Gothic"/>
          <w:b/>
        </w:rPr>
        <w:lastRenderedPageBreak/>
        <w:t>13</w:t>
      </w:r>
      <w:r w:rsidR="004E4D3C">
        <w:rPr>
          <w:rFonts w:ascii="Century Gothic" w:hAnsi="Century Gothic"/>
          <w:b/>
        </w:rPr>
        <w:t>.</w:t>
      </w:r>
      <w:r w:rsidR="004E4D3C" w:rsidRPr="006123E6">
        <w:rPr>
          <w:rFonts w:ascii="Century Gothic" w:hAnsi="Century Gothic"/>
          <w:b/>
        </w:rPr>
        <w:t xml:space="preserve"> CLAUSURA:</w:t>
      </w:r>
      <w:r w:rsidR="004E4D3C">
        <w:rPr>
          <w:rFonts w:ascii="Century Gothic" w:hAnsi="Century Gothic"/>
          <w:b/>
        </w:rPr>
        <w:t xml:space="preserve"> -------------------------------------------------------------------------------------</w:t>
      </w:r>
      <w:r w:rsidR="004E4D3C">
        <w:rPr>
          <w:rFonts w:ascii="Century Gothic" w:hAnsi="Century Gothic"/>
        </w:rPr>
        <w:t>Siendo las 19:00</w:t>
      </w:r>
      <w:r w:rsidR="004E4D3C" w:rsidRPr="006123E6">
        <w:rPr>
          <w:rFonts w:ascii="Century Gothic" w:hAnsi="Century Gothic"/>
        </w:rPr>
        <w:t xml:space="preserve"> la Presidenta del Comité Directivo Estatal </w:t>
      </w:r>
      <w:r w:rsidR="004E4D3C" w:rsidRPr="003F3B59">
        <w:rPr>
          <w:rFonts w:ascii="Century Gothic" w:hAnsi="Century Gothic"/>
          <w:b/>
        </w:rPr>
        <w:t>María del Pilar Pérez Chavira</w:t>
      </w:r>
      <w:r w:rsidR="004E4D3C" w:rsidRPr="006123E6">
        <w:rPr>
          <w:rFonts w:ascii="Century Gothic" w:hAnsi="Century Gothic"/>
        </w:rPr>
        <w:t>,</w:t>
      </w:r>
      <w:r w:rsidR="004E4D3C">
        <w:rPr>
          <w:rFonts w:ascii="Century Gothic" w:hAnsi="Century Gothic"/>
        </w:rPr>
        <w:t xml:space="preserve"> da por clausurada la Quin</w:t>
      </w:r>
      <w:r w:rsidR="004E4D3C" w:rsidRPr="006123E6">
        <w:rPr>
          <w:rFonts w:ascii="Century Gothic" w:hAnsi="Century Gothic"/>
        </w:rPr>
        <w:t>ta Sesión Ordinaria del Comité Directivo Estatal.-</w:t>
      </w:r>
      <w:r w:rsidR="004E4D3C">
        <w:rPr>
          <w:rFonts w:ascii="Century Gothic" w:hAnsi="Century Gothic"/>
        </w:rPr>
        <w:t>-----------------------------------------------------------------------------</w:t>
      </w:r>
      <w:r w:rsidR="00ED36E2">
        <w:rPr>
          <w:rFonts w:ascii="Century Gothic" w:hAnsi="Century Gothic"/>
        </w:rPr>
        <w:t>-------------------------------------------</w:t>
      </w:r>
    </w:p>
    <w:p w:rsidR="004E4D3C" w:rsidRDefault="004E4D3C" w:rsidP="004E4D3C">
      <w:pPr>
        <w:shd w:val="clear" w:color="auto" w:fill="FFFFFF"/>
        <w:spacing w:after="0" w:line="240" w:lineRule="auto"/>
        <w:jc w:val="center"/>
        <w:rPr>
          <w:rFonts w:ascii="Century Gothic" w:eastAsia="Times New Roman" w:hAnsi="Century Gothic" w:cs="Arial"/>
          <w:b/>
          <w:bCs/>
          <w:i/>
          <w:iCs/>
          <w:color w:val="222222"/>
          <w:szCs w:val="24"/>
          <w:lang w:eastAsia="es-ES"/>
        </w:rPr>
      </w:pPr>
      <w:r w:rsidRPr="00E16FA7">
        <w:rPr>
          <w:rFonts w:ascii="Century Gothic" w:eastAsia="Times New Roman" w:hAnsi="Century Gothic" w:cs="Arial"/>
          <w:b/>
          <w:bCs/>
          <w:i/>
          <w:iCs/>
          <w:color w:val="222222"/>
          <w:szCs w:val="24"/>
          <w:lang w:eastAsia="es-ES"/>
        </w:rPr>
        <w:t>A T E N T A M E N T E</w:t>
      </w:r>
    </w:p>
    <w:p w:rsidR="004E4D3C" w:rsidRPr="00E16FA7" w:rsidRDefault="004E4D3C" w:rsidP="00ED36E2">
      <w:pPr>
        <w:shd w:val="clear" w:color="auto" w:fill="FFFFFF"/>
        <w:spacing w:after="0" w:line="240" w:lineRule="auto"/>
        <w:rPr>
          <w:rFonts w:ascii="Century Gothic" w:eastAsia="Times New Roman" w:hAnsi="Century Gothic" w:cs="Arial"/>
          <w:b/>
          <w:bCs/>
          <w:i/>
          <w:iCs/>
          <w:color w:val="222222"/>
          <w:szCs w:val="24"/>
          <w:lang w:eastAsia="es-ES"/>
        </w:rPr>
      </w:pPr>
    </w:p>
    <w:p w:rsidR="004E4D3C" w:rsidRPr="00E16FA7" w:rsidRDefault="004E4D3C" w:rsidP="004E4D3C">
      <w:pPr>
        <w:shd w:val="clear" w:color="auto" w:fill="FFFFFF"/>
        <w:spacing w:after="0" w:line="240" w:lineRule="auto"/>
        <w:jc w:val="center"/>
        <w:rPr>
          <w:rFonts w:ascii="Century Gothic" w:eastAsia="Times New Roman" w:hAnsi="Century Gothic" w:cs="Arial"/>
          <w:color w:val="222222"/>
          <w:szCs w:val="24"/>
          <w:lang w:val="es-ES_tradnl" w:eastAsia="es-ES"/>
        </w:rPr>
      </w:pPr>
      <w:r>
        <w:rPr>
          <w:rFonts w:ascii="Century Gothic" w:eastAsia="Times New Roman" w:hAnsi="Century Gothic" w:cs="Arial"/>
          <w:color w:val="222222"/>
          <w:szCs w:val="24"/>
          <w:lang w:val="es-ES_tradnl" w:eastAsia="es-ES"/>
        </w:rPr>
        <w:t>Guadalajara, Jalisco a 16 de Julio</w:t>
      </w:r>
      <w:r w:rsidRPr="00E16FA7">
        <w:rPr>
          <w:rFonts w:ascii="Century Gothic" w:eastAsia="Times New Roman" w:hAnsi="Century Gothic" w:cs="Arial"/>
          <w:color w:val="222222"/>
          <w:szCs w:val="24"/>
          <w:lang w:val="es-ES_tradnl" w:eastAsia="es-ES"/>
        </w:rPr>
        <w:t xml:space="preserve"> del 2019. </w:t>
      </w:r>
    </w:p>
    <w:p w:rsidR="004E4D3C" w:rsidRPr="00E16FA7" w:rsidRDefault="004E4D3C" w:rsidP="004E4D3C">
      <w:pPr>
        <w:shd w:val="clear" w:color="auto" w:fill="FFFFFF"/>
        <w:spacing w:after="0" w:line="240" w:lineRule="auto"/>
        <w:jc w:val="center"/>
        <w:rPr>
          <w:rFonts w:ascii="Century Gothic" w:eastAsia="Times New Roman" w:hAnsi="Century Gothic" w:cs="Arial"/>
          <w:color w:val="222222"/>
          <w:szCs w:val="24"/>
          <w:lang w:val="es-ES_tradnl" w:eastAsia="es-ES"/>
        </w:rPr>
      </w:pPr>
    </w:p>
    <w:p w:rsidR="004E4D3C" w:rsidRPr="00CA62E2" w:rsidRDefault="004E4D3C" w:rsidP="004E4D3C">
      <w:pPr>
        <w:pStyle w:val="Sinespaciado"/>
        <w:jc w:val="center"/>
        <w:rPr>
          <w:b/>
          <w:sz w:val="24"/>
        </w:rPr>
      </w:pPr>
      <w:r w:rsidRPr="00CA62E2">
        <w:rPr>
          <w:b/>
          <w:sz w:val="24"/>
        </w:rPr>
        <w:t>“POR UNA PATRIA ORDENADA Y GENEROSA</w:t>
      </w:r>
    </w:p>
    <w:p w:rsidR="004E4D3C" w:rsidRDefault="004E4D3C" w:rsidP="004E4D3C">
      <w:pPr>
        <w:pStyle w:val="Sinespaciado"/>
        <w:jc w:val="center"/>
        <w:rPr>
          <w:b/>
          <w:sz w:val="24"/>
        </w:rPr>
      </w:pPr>
      <w:r w:rsidRPr="00CA62E2">
        <w:rPr>
          <w:b/>
          <w:sz w:val="24"/>
        </w:rPr>
        <w:t>Y UNA VIDA MEJOR Y MÁS DIGNA PARA TODOS”.</w:t>
      </w:r>
    </w:p>
    <w:p w:rsidR="00ED36E2" w:rsidRDefault="00ED36E2" w:rsidP="004E4D3C">
      <w:pPr>
        <w:pStyle w:val="Sinespaciado"/>
        <w:jc w:val="center"/>
        <w:rPr>
          <w:b/>
          <w:sz w:val="24"/>
        </w:rPr>
      </w:pPr>
    </w:p>
    <w:p w:rsidR="00ED36E2" w:rsidRDefault="00ED36E2" w:rsidP="004E4D3C">
      <w:pPr>
        <w:pStyle w:val="Sinespaciado"/>
        <w:jc w:val="center"/>
        <w:rPr>
          <w:b/>
          <w:sz w:val="24"/>
        </w:rPr>
      </w:pPr>
    </w:p>
    <w:p w:rsidR="00ED36E2" w:rsidRPr="00CA62E2" w:rsidRDefault="00ED36E2" w:rsidP="004E4D3C">
      <w:pPr>
        <w:pStyle w:val="Sinespaciado"/>
        <w:jc w:val="center"/>
        <w:rPr>
          <w:b/>
          <w:sz w:val="24"/>
        </w:rPr>
      </w:pPr>
    </w:p>
    <w:p w:rsidR="004E4D3C" w:rsidRPr="00E16FA7" w:rsidRDefault="00ED36E2" w:rsidP="004E4D3C">
      <w:pPr>
        <w:shd w:val="clear" w:color="auto" w:fill="FFFFFF"/>
        <w:spacing w:after="0" w:line="240" w:lineRule="auto"/>
        <w:jc w:val="center"/>
        <w:rPr>
          <w:rFonts w:ascii="Century Gothic" w:eastAsia="Times New Roman" w:hAnsi="Century Gothic" w:cs="Arial"/>
          <w:color w:val="222222"/>
          <w:sz w:val="24"/>
          <w:szCs w:val="24"/>
          <w:lang w:eastAsia="es-ES"/>
        </w:rPr>
      </w:pPr>
      <w:r w:rsidRPr="00E16FA7">
        <w:rPr>
          <w:rFonts w:ascii="Century Gothic" w:eastAsia="Times New Roman" w:hAnsi="Century Gothic" w:cs="Arial"/>
          <w:noProof/>
          <w:szCs w:val="20"/>
          <w:lang w:eastAsia="es-MX"/>
        </w:rPr>
        <mc:AlternateContent>
          <mc:Choice Requires="wps">
            <w:drawing>
              <wp:anchor distT="0" distB="0" distL="114300" distR="114300" simplePos="0" relativeHeight="251660288" behindDoc="0" locked="0" layoutInCell="1" allowOverlap="1" wp14:anchorId="435309D2" wp14:editId="63AC83A5">
                <wp:simplePos x="0" y="0"/>
                <wp:positionH relativeFrom="column">
                  <wp:posOffset>3082290</wp:posOffset>
                </wp:positionH>
                <wp:positionV relativeFrom="paragraph">
                  <wp:posOffset>158750</wp:posOffset>
                </wp:positionV>
                <wp:extent cx="2543175" cy="1143000"/>
                <wp:effectExtent l="0" t="0" r="2857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43000"/>
                        </a:xfrm>
                        <a:prstGeom prst="rect">
                          <a:avLst/>
                        </a:prstGeom>
                        <a:solidFill>
                          <a:srgbClr val="FFFFFF"/>
                        </a:solidFill>
                        <a:ln w="9525">
                          <a:solidFill>
                            <a:schemeClr val="bg1"/>
                          </a:solidFill>
                          <a:miter lim="800000"/>
                          <a:headEnd/>
                          <a:tailEnd/>
                        </a:ln>
                      </wps:spPr>
                      <wps:txbx>
                        <w:txbxContent>
                          <w:p w:rsidR="004E4D3C" w:rsidRPr="00BF3EAD" w:rsidRDefault="004E4D3C" w:rsidP="004E4D3C">
                            <w:pPr>
                              <w:pBdr>
                                <w:bottom w:val="single" w:sz="6" w:space="1" w:color="auto"/>
                              </w:pBdr>
                              <w:rPr>
                                <w:rFonts w:ascii="Arial" w:hAnsi="Arial" w:cs="Arial"/>
                              </w:rPr>
                            </w:pPr>
                          </w:p>
                          <w:p w:rsidR="004E4D3C" w:rsidRPr="001868E6" w:rsidRDefault="004E4D3C" w:rsidP="004E4D3C">
                            <w:pPr>
                              <w:jc w:val="center"/>
                              <w:rPr>
                                <w:rFonts w:ascii="Arial" w:hAnsi="Arial" w:cs="Arial"/>
                                <w:b/>
                              </w:rPr>
                            </w:pPr>
                            <w:r w:rsidRPr="001868E6">
                              <w:rPr>
                                <w:rFonts w:ascii="Arial" w:hAnsi="Arial" w:cs="Arial"/>
                                <w:b/>
                              </w:rPr>
                              <w:t>MARÍA DEL ROSARIO VELÁZQUEZ HERNÁNDEZ</w:t>
                            </w:r>
                          </w:p>
                          <w:p w:rsidR="004E4D3C" w:rsidRPr="001868E6" w:rsidRDefault="004E4D3C" w:rsidP="004E4D3C">
                            <w:pPr>
                              <w:jc w:val="center"/>
                              <w:rPr>
                                <w:rFonts w:ascii="Arial" w:hAnsi="Arial" w:cs="Arial"/>
                                <w:sz w:val="20"/>
                              </w:rPr>
                            </w:pPr>
                            <w:r w:rsidRPr="001868E6">
                              <w:rPr>
                                <w:rFonts w:ascii="Arial" w:hAnsi="Arial" w:cs="Arial"/>
                                <w:sz w:val="20"/>
                              </w:rPr>
                              <w:t xml:space="preserve">SECRETARIA GENERAL </w:t>
                            </w:r>
                            <w:r w:rsidR="00ED36E2">
                              <w:rPr>
                                <w:rFonts w:ascii="Arial" w:hAnsi="Arial" w:cs="Arial"/>
                                <w:sz w:val="20"/>
                              </w:rPr>
                              <w:t>DEL COMITÉ DIRECTIVO ESTATAL</w:t>
                            </w:r>
                          </w:p>
                          <w:p w:rsidR="004E4D3C" w:rsidRPr="00BF3EAD" w:rsidRDefault="004E4D3C" w:rsidP="004E4D3C">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309D2" id="_x0000_t202" coordsize="21600,21600" o:spt="202" path="m,l,21600r21600,l21600,xe">
                <v:stroke joinstyle="miter"/>
                <v:path gradientshapeok="t" o:connecttype="rect"/>
              </v:shapetype>
              <v:shape id="Cuadro de texto 2" o:spid="_x0000_s1026" type="#_x0000_t202" style="position:absolute;left:0;text-align:left;margin-left:242.7pt;margin-top:12.5pt;width:200.2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" strokecolor="white [3212]">
                <v:textbox>
                  <w:txbxContent>
                    <w:p w:rsidR="004E4D3C" w:rsidRPr="00BF3EAD" w:rsidRDefault="004E4D3C" w:rsidP="004E4D3C">
                      <w:pPr>
                        <w:pBdr>
                          <w:bottom w:val="single" w:sz="6" w:space="1" w:color="auto"/>
                        </w:pBdr>
                        <w:rPr>
                          <w:rFonts w:ascii="Arial" w:hAnsi="Arial" w:cs="Arial"/>
                        </w:rPr>
                      </w:pPr>
                    </w:p>
                    <w:p w:rsidR="004E4D3C" w:rsidRPr="001868E6" w:rsidRDefault="004E4D3C" w:rsidP="004E4D3C">
                      <w:pPr>
                        <w:jc w:val="center"/>
                        <w:rPr>
                          <w:rFonts w:ascii="Arial" w:hAnsi="Arial" w:cs="Arial"/>
                          <w:b/>
                        </w:rPr>
                      </w:pPr>
                      <w:r w:rsidRPr="001868E6">
                        <w:rPr>
                          <w:rFonts w:ascii="Arial" w:hAnsi="Arial" w:cs="Arial"/>
                          <w:b/>
                        </w:rPr>
                        <w:t>MARÍA DEL ROSARIO VELÁZQUEZ HERNÁNDEZ</w:t>
                      </w:r>
                    </w:p>
                    <w:p w:rsidR="004E4D3C" w:rsidRPr="001868E6" w:rsidRDefault="004E4D3C" w:rsidP="004E4D3C">
                      <w:pPr>
                        <w:jc w:val="center"/>
                        <w:rPr>
                          <w:rFonts w:ascii="Arial" w:hAnsi="Arial" w:cs="Arial"/>
                          <w:sz w:val="20"/>
                        </w:rPr>
                      </w:pPr>
                      <w:r w:rsidRPr="001868E6">
                        <w:rPr>
                          <w:rFonts w:ascii="Arial" w:hAnsi="Arial" w:cs="Arial"/>
                          <w:sz w:val="20"/>
                        </w:rPr>
                        <w:t xml:space="preserve">SECRETARIA GENERAL </w:t>
                      </w:r>
                      <w:r w:rsidR="00ED36E2">
                        <w:rPr>
                          <w:rFonts w:ascii="Arial" w:hAnsi="Arial" w:cs="Arial"/>
                          <w:sz w:val="20"/>
                        </w:rPr>
                        <w:t>DEL COMITÉ DIRECTIVO ESTATAL</w:t>
                      </w:r>
                    </w:p>
                    <w:p w:rsidR="004E4D3C" w:rsidRPr="00BF3EAD" w:rsidRDefault="004E4D3C" w:rsidP="004E4D3C">
                      <w:pPr>
                        <w:jc w:val="center"/>
                        <w:rPr>
                          <w:rFonts w:ascii="Arial" w:hAnsi="Arial" w:cs="Arial"/>
                          <w:b/>
                        </w:rPr>
                      </w:pPr>
                    </w:p>
                  </w:txbxContent>
                </v:textbox>
              </v:shape>
            </w:pict>
          </mc:Fallback>
        </mc:AlternateContent>
      </w:r>
      <w:r w:rsidR="004E4D3C" w:rsidRPr="00E16FA7">
        <w:rPr>
          <w:rFonts w:ascii="Century Gothic" w:eastAsia="Times New Roman" w:hAnsi="Century Gothic" w:cs="Arial"/>
          <w:noProof/>
          <w:szCs w:val="20"/>
          <w:lang w:eastAsia="es-MX"/>
        </w:rPr>
        <mc:AlternateContent>
          <mc:Choice Requires="wps">
            <w:drawing>
              <wp:anchor distT="0" distB="0" distL="114300" distR="114300" simplePos="0" relativeHeight="251659264" behindDoc="0" locked="0" layoutInCell="1" allowOverlap="1" wp14:anchorId="29B720E3" wp14:editId="71757D41">
                <wp:simplePos x="0" y="0"/>
                <wp:positionH relativeFrom="margin">
                  <wp:align>left</wp:align>
                </wp:positionH>
                <wp:positionV relativeFrom="paragraph">
                  <wp:posOffset>38100</wp:posOffset>
                </wp:positionV>
                <wp:extent cx="2714625" cy="107632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76325"/>
                        </a:xfrm>
                        <a:prstGeom prst="rect">
                          <a:avLst/>
                        </a:prstGeom>
                        <a:solidFill>
                          <a:srgbClr val="FFFFFF"/>
                        </a:solidFill>
                        <a:ln w="9525">
                          <a:solidFill>
                            <a:schemeClr val="bg1"/>
                          </a:solidFill>
                          <a:miter lim="800000"/>
                          <a:headEnd/>
                          <a:tailEnd/>
                        </a:ln>
                      </wps:spPr>
                      <wps:txbx>
                        <w:txbxContent>
                          <w:p w:rsidR="004E4D3C" w:rsidRPr="00BF3EAD" w:rsidRDefault="004E4D3C" w:rsidP="004E4D3C">
                            <w:pPr>
                              <w:pBdr>
                                <w:bottom w:val="single" w:sz="6" w:space="1" w:color="auto"/>
                              </w:pBdr>
                              <w:rPr>
                                <w:rFonts w:ascii="Arial" w:hAnsi="Arial" w:cs="Arial"/>
                              </w:rPr>
                            </w:pPr>
                          </w:p>
                          <w:p w:rsidR="004E4D3C" w:rsidRPr="001868E6" w:rsidRDefault="004E4D3C" w:rsidP="004E4D3C">
                            <w:pPr>
                              <w:jc w:val="center"/>
                              <w:rPr>
                                <w:rFonts w:ascii="Arial" w:hAnsi="Arial" w:cs="Arial"/>
                                <w:b/>
                              </w:rPr>
                            </w:pPr>
                            <w:r w:rsidRPr="001868E6">
                              <w:rPr>
                                <w:rFonts w:ascii="Arial" w:hAnsi="Arial" w:cs="Arial"/>
                                <w:b/>
                              </w:rPr>
                              <w:t>MARÍA DEL PILAR PEREZ CHAVIRA</w:t>
                            </w:r>
                          </w:p>
                          <w:p w:rsidR="004E4D3C" w:rsidRPr="001868E6" w:rsidRDefault="004E4D3C" w:rsidP="004E4D3C">
                            <w:pPr>
                              <w:jc w:val="center"/>
                              <w:rPr>
                                <w:rFonts w:ascii="Arial" w:hAnsi="Arial" w:cs="Arial"/>
                                <w:sz w:val="20"/>
                              </w:rPr>
                            </w:pPr>
                            <w:r w:rsidRPr="001868E6">
                              <w:rPr>
                                <w:rFonts w:ascii="Arial" w:hAnsi="Arial" w:cs="Arial"/>
                                <w:sz w:val="20"/>
                              </w:rPr>
                              <w:t>PRESIDENTA</w:t>
                            </w:r>
                            <w:r w:rsidR="00ED36E2">
                              <w:rPr>
                                <w:rFonts w:ascii="Arial" w:hAnsi="Arial" w:cs="Arial"/>
                                <w:sz w:val="20"/>
                              </w:rPr>
                              <w:t xml:space="preserve"> DEL COMITÉ DIRECTIVO ESTATAL</w:t>
                            </w:r>
                          </w:p>
                          <w:p w:rsidR="004E4D3C" w:rsidRPr="00BF3EAD" w:rsidRDefault="004E4D3C" w:rsidP="004E4D3C">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720E3" id="_x0000_s1027" type="#_x0000_t202" style="position:absolute;left:0;text-align:left;margin-left:0;margin-top:3pt;width:213.75pt;height:8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" strokecolor="white [3212]">
                <v:textbox>
                  <w:txbxContent>
                    <w:p w:rsidR="004E4D3C" w:rsidRPr="00BF3EAD" w:rsidRDefault="004E4D3C" w:rsidP="004E4D3C">
                      <w:pPr>
                        <w:pBdr>
                          <w:bottom w:val="single" w:sz="6" w:space="1" w:color="auto"/>
                        </w:pBdr>
                        <w:rPr>
                          <w:rFonts w:ascii="Arial" w:hAnsi="Arial" w:cs="Arial"/>
                        </w:rPr>
                      </w:pPr>
                    </w:p>
                    <w:p w:rsidR="004E4D3C" w:rsidRPr="001868E6" w:rsidRDefault="004E4D3C" w:rsidP="004E4D3C">
                      <w:pPr>
                        <w:jc w:val="center"/>
                        <w:rPr>
                          <w:rFonts w:ascii="Arial" w:hAnsi="Arial" w:cs="Arial"/>
                          <w:b/>
                        </w:rPr>
                      </w:pPr>
                      <w:r w:rsidRPr="001868E6">
                        <w:rPr>
                          <w:rFonts w:ascii="Arial" w:hAnsi="Arial" w:cs="Arial"/>
                          <w:b/>
                        </w:rPr>
                        <w:t>MARÍA DEL PILAR PEREZ CHAVIRA</w:t>
                      </w:r>
                    </w:p>
                    <w:p w:rsidR="004E4D3C" w:rsidRPr="001868E6" w:rsidRDefault="004E4D3C" w:rsidP="004E4D3C">
                      <w:pPr>
                        <w:jc w:val="center"/>
                        <w:rPr>
                          <w:rFonts w:ascii="Arial" w:hAnsi="Arial" w:cs="Arial"/>
                          <w:sz w:val="20"/>
                        </w:rPr>
                      </w:pPr>
                      <w:r w:rsidRPr="001868E6">
                        <w:rPr>
                          <w:rFonts w:ascii="Arial" w:hAnsi="Arial" w:cs="Arial"/>
                          <w:sz w:val="20"/>
                        </w:rPr>
                        <w:t>PRESIDENTA</w:t>
                      </w:r>
                      <w:r w:rsidR="00ED36E2">
                        <w:rPr>
                          <w:rFonts w:ascii="Arial" w:hAnsi="Arial" w:cs="Arial"/>
                          <w:sz w:val="20"/>
                        </w:rPr>
                        <w:t xml:space="preserve"> DEL COMITÉ DIRECTIVO ESTATAL</w:t>
                      </w:r>
                    </w:p>
                    <w:p w:rsidR="004E4D3C" w:rsidRPr="00BF3EAD" w:rsidRDefault="004E4D3C" w:rsidP="004E4D3C">
                      <w:pPr>
                        <w:jc w:val="center"/>
                        <w:rPr>
                          <w:rFonts w:ascii="Arial" w:hAnsi="Arial" w:cs="Arial"/>
                          <w:b/>
                        </w:rPr>
                      </w:pPr>
                    </w:p>
                  </w:txbxContent>
                </v:textbox>
                <w10:wrap anchorx="margin"/>
              </v:shape>
            </w:pict>
          </mc:Fallback>
        </mc:AlternateContent>
      </w:r>
    </w:p>
    <w:p w:rsidR="004E4D3C" w:rsidRDefault="004E4D3C" w:rsidP="004E4D3C">
      <w:pPr>
        <w:jc w:val="both"/>
        <w:rPr>
          <w:rFonts w:ascii="Century Gothic" w:hAnsi="Century Gothic"/>
        </w:rPr>
      </w:pPr>
    </w:p>
    <w:p w:rsidR="004E4D3C" w:rsidRDefault="004E4D3C" w:rsidP="004E4D3C">
      <w:pPr>
        <w:jc w:val="both"/>
        <w:rPr>
          <w:rFonts w:ascii="Century Gothic" w:hAnsi="Century Gothic"/>
        </w:rPr>
      </w:pPr>
    </w:p>
    <w:p w:rsidR="004E4D3C" w:rsidRDefault="004E4D3C" w:rsidP="004E4D3C">
      <w:pPr>
        <w:jc w:val="both"/>
        <w:rPr>
          <w:rFonts w:ascii="Century Gothic" w:hAnsi="Century Gothic"/>
        </w:rPr>
      </w:pPr>
    </w:p>
    <w:p w:rsidR="00ED36E2" w:rsidRDefault="00ED36E2" w:rsidP="004E4D3C">
      <w:pPr>
        <w:jc w:val="both"/>
        <w:rPr>
          <w:rFonts w:ascii="Century Gothic" w:hAnsi="Century Gothic"/>
        </w:rPr>
      </w:pPr>
    </w:p>
    <w:p w:rsidR="00ED36E2" w:rsidRDefault="00ED36E2" w:rsidP="004E4D3C">
      <w:pPr>
        <w:jc w:val="both"/>
        <w:rPr>
          <w:rFonts w:ascii="Century Gothic" w:hAnsi="Century Gothic"/>
        </w:rPr>
      </w:pPr>
    </w:p>
    <w:tbl>
      <w:tblPr>
        <w:tblStyle w:val="Tablaconcuadrcula"/>
        <w:tblW w:w="9020" w:type="dxa"/>
        <w:tblLook w:val="04A0" w:firstRow="1" w:lastRow="0" w:firstColumn="1" w:lastColumn="0" w:noHBand="0" w:noVBand="1"/>
      </w:tblPr>
      <w:tblGrid>
        <w:gridCol w:w="4510"/>
        <w:gridCol w:w="4510"/>
      </w:tblGrid>
      <w:tr w:rsidR="00ED36E2" w:rsidTr="00ED36E2">
        <w:trPr>
          <w:trHeight w:val="1895"/>
        </w:trPr>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MARGARITA LICEA GONZÁLEZ</w:t>
            </w:r>
          </w:p>
          <w:p w:rsidR="00ED36E2" w:rsidRPr="00AF41BB" w:rsidRDefault="00ED36E2" w:rsidP="009075BA">
            <w:pPr>
              <w:jc w:val="center"/>
              <w:rPr>
                <w:sz w:val="28"/>
              </w:rPr>
            </w:pPr>
          </w:p>
        </w:tc>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ALEXIS FERNANDO DE JESÚS PONCE LÓPEZ</w:t>
            </w:r>
          </w:p>
          <w:p w:rsidR="00ED36E2" w:rsidRPr="00AF41BB" w:rsidRDefault="00ED36E2" w:rsidP="009075BA">
            <w:pPr>
              <w:jc w:val="center"/>
              <w:rPr>
                <w:sz w:val="28"/>
              </w:rPr>
            </w:pPr>
          </w:p>
        </w:tc>
      </w:tr>
      <w:tr w:rsidR="00ED36E2" w:rsidTr="00ED36E2">
        <w:trPr>
          <w:trHeight w:val="1789"/>
        </w:trPr>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FREDY MEDINA SÁNCHEZ</w:t>
            </w:r>
          </w:p>
          <w:p w:rsidR="00ED36E2" w:rsidRPr="00AF41BB" w:rsidRDefault="00ED36E2" w:rsidP="009075BA">
            <w:pPr>
              <w:jc w:val="center"/>
              <w:rPr>
                <w:sz w:val="28"/>
              </w:rPr>
            </w:pPr>
          </w:p>
        </w:tc>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ROSA ICELA DÍAZ GURROLA</w:t>
            </w:r>
          </w:p>
          <w:p w:rsidR="00ED36E2" w:rsidRPr="00AF41BB" w:rsidRDefault="00ED36E2" w:rsidP="009075BA">
            <w:pPr>
              <w:jc w:val="center"/>
              <w:rPr>
                <w:sz w:val="28"/>
              </w:rPr>
            </w:pPr>
          </w:p>
        </w:tc>
      </w:tr>
      <w:tr w:rsidR="00ED36E2" w:rsidTr="00ED36E2">
        <w:trPr>
          <w:trHeight w:val="1895"/>
        </w:trPr>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MIGUEL ÁNGEL MARTÍNEZ CRUZ</w:t>
            </w:r>
          </w:p>
          <w:p w:rsidR="00ED36E2" w:rsidRPr="00AF41BB" w:rsidRDefault="00ED36E2" w:rsidP="009075BA">
            <w:pPr>
              <w:jc w:val="center"/>
              <w:rPr>
                <w:sz w:val="28"/>
              </w:rPr>
            </w:pPr>
          </w:p>
        </w:tc>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CLAUDIA IMELDA SALDAÑA ASCENCIO</w:t>
            </w:r>
          </w:p>
          <w:p w:rsidR="00ED36E2" w:rsidRPr="00AF41BB" w:rsidRDefault="00ED36E2" w:rsidP="009075BA">
            <w:pPr>
              <w:jc w:val="center"/>
              <w:rPr>
                <w:sz w:val="28"/>
              </w:rPr>
            </w:pPr>
          </w:p>
        </w:tc>
      </w:tr>
      <w:tr w:rsidR="00ED36E2" w:rsidTr="00ED36E2">
        <w:trPr>
          <w:trHeight w:val="1789"/>
        </w:trPr>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lastRenderedPageBreak/>
              <w:t>JOSÉ DEL REFUGIO QUEZADA JASSO</w:t>
            </w:r>
          </w:p>
          <w:p w:rsidR="00ED36E2" w:rsidRPr="00AF41BB" w:rsidRDefault="00ED36E2" w:rsidP="009075BA">
            <w:pPr>
              <w:jc w:val="center"/>
              <w:rPr>
                <w:sz w:val="28"/>
              </w:rPr>
            </w:pPr>
          </w:p>
        </w:tc>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MARÍA DE LOS ÁNGELES ZAPIAIN ARELLANO</w:t>
            </w:r>
          </w:p>
          <w:p w:rsidR="00ED36E2" w:rsidRPr="00AF41BB" w:rsidRDefault="00ED36E2" w:rsidP="009075BA">
            <w:pPr>
              <w:jc w:val="center"/>
              <w:rPr>
                <w:sz w:val="28"/>
              </w:rPr>
            </w:pPr>
          </w:p>
        </w:tc>
      </w:tr>
      <w:tr w:rsidR="00ED36E2" w:rsidTr="00ED36E2">
        <w:trPr>
          <w:trHeight w:val="1895"/>
        </w:trPr>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VÍCTOR MANUEL NAVARO ROMERO</w:t>
            </w:r>
          </w:p>
          <w:p w:rsidR="00ED36E2" w:rsidRPr="00AF41BB" w:rsidRDefault="00ED36E2" w:rsidP="009075BA">
            <w:pPr>
              <w:jc w:val="center"/>
              <w:rPr>
                <w:sz w:val="28"/>
              </w:rPr>
            </w:pPr>
          </w:p>
        </w:tc>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SERGIO TABARES OROZCO</w:t>
            </w:r>
          </w:p>
          <w:p w:rsidR="00ED36E2" w:rsidRPr="00AF41BB" w:rsidRDefault="00ED36E2" w:rsidP="009075BA">
            <w:pPr>
              <w:jc w:val="center"/>
              <w:rPr>
                <w:sz w:val="28"/>
              </w:rPr>
            </w:pPr>
          </w:p>
        </w:tc>
      </w:tr>
      <w:tr w:rsidR="00ED36E2" w:rsidTr="00ED36E2">
        <w:trPr>
          <w:trHeight w:val="1789"/>
        </w:trPr>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PAULINA RUBIO FERNÁNDEZ</w:t>
            </w:r>
          </w:p>
          <w:p w:rsidR="00ED36E2" w:rsidRPr="00AF41BB" w:rsidRDefault="00ED36E2" w:rsidP="009075BA">
            <w:pPr>
              <w:jc w:val="center"/>
              <w:rPr>
                <w:sz w:val="28"/>
              </w:rPr>
            </w:pPr>
          </w:p>
        </w:tc>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LILIANA CASTAÑEDA ORTEGA</w:t>
            </w:r>
          </w:p>
          <w:p w:rsidR="00ED36E2" w:rsidRPr="00AF41BB" w:rsidRDefault="00ED36E2" w:rsidP="009075BA">
            <w:pPr>
              <w:jc w:val="center"/>
              <w:rPr>
                <w:sz w:val="28"/>
              </w:rPr>
            </w:pPr>
          </w:p>
        </w:tc>
      </w:tr>
      <w:tr w:rsidR="00ED36E2" w:rsidTr="00ED36E2">
        <w:trPr>
          <w:trHeight w:val="1895"/>
        </w:trPr>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JAIRO ELÍAS GONZÁLEZ GONZÁLEZ</w:t>
            </w:r>
          </w:p>
          <w:p w:rsidR="00ED36E2" w:rsidRPr="00AF41BB" w:rsidRDefault="00ED36E2" w:rsidP="009075BA">
            <w:pPr>
              <w:jc w:val="center"/>
              <w:rPr>
                <w:sz w:val="28"/>
              </w:rPr>
            </w:pPr>
          </w:p>
        </w:tc>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ANGÉLICA PÉREZ PLAZOLA</w:t>
            </w:r>
          </w:p>
          <w:p w:rsidR="00ED36E2" w:rsidRPr="00AF41BB" w:rsidRDefault="00ED36E2" w:rsidP="009075BA">
            <w:pPr>
              <w:jc w:val="center"/>
              <w:rPr>
                <w:sz w:val="28"/>
              </w:rPr>
            </w:pPr>
          </w:p>
        </w:tc>
      </w:tr>
      <w:tr w:rsidR="00ED36E2" w:rsidTr="00ED36E2">
        <w:trPr>
          <w:trHeight w:val="1789"/>
        </w:trPr>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GERARDO PALACIOS CAMPOS</w:t>
            </w:r>
          </w:p>
          <w:p w:rsidR="00ED36E2" w:rsidRPr="00AF41BB" w:rsidRDefault="00ED36E2" w:rsidP="009075BA">
            <w:pPr>
              <w:jc w:val="center"/>
              <w:rPr>
                <w:sz w:val="28"/>
              </w:rPr>
            </w:pPr>
          </w:p>
        </w:tc>
        <w:tc>
          <w:tcPr>
            <w:tcW w:w="4510" w:type="dxa"/>
          </w:tcPr>
          <w:p w:rsidR="00ED36E2" w:rsidRPr="00AF41BB" w:rsidRDefault="00ED36E2" w:rsidP="009075BA">
            <w:pPr>
              <w:jc w:val="center"/>
              <w:rPr>
                <w:rFonts w:ascii="Calibri" w:hAnsi="Calibri"/>
                <w:color w:val="000000"/>
                <w:sz w:val="28"/>
                <w:szCs w:val="26"/>
              </w:rPr>
            </w:pPr>
            <w:r w:rsidRPr="00AF41BB">
              <w:rPr>
                <w:rFonts w:ascii="Calibri" w:hAnsi="Calibri"/>
                <w:color w:val="000000"/>
                <w:sz w:val="28"/>
                <w:szCs w:val="26"/>
              </w:rPr>
              <w:t>LEOPOLDO VALLÍN ESPARZA</w:t>
            </w:r>
          </w:p>
          <w:p w:rsidR="00ED36E2" w:rsidRPr="00AF41BB" w:rsidRDefault="00ED36E2" w:rsidP="009075BA">
            <w:pPr>
              <w:jc w:val="center"/>
              <w:rPr>
                <w:sz w:val="28"/>
              </w:rPr>
            </w:pPr>
          </w:p>
        </w:tc>
      </w:tr>
    </w:tbl>
    <w:p w:rsidR="00125051" w:rsidRDefault="00125051" w:rsidP="00125051"/>
    <w:p w:rsidR="004E4D3C" w:rsidRPr="009D0610" w:rsidRDefault="004E4D3C" w:rsidP="008F51D3">
      <w:pPr>
        <w:pStyle w:val="Sinespaciado"/>
        <w:jc w:val="both"/>
        <w:rPr>
          <w:rFonts w:ascii="Century Gothic" w:hAnsi="Century Gothic" w:cs="Arial"/>
          <w:lang w:val="es-MX" w:eastAsia="es-ES"/>
        </w:rPr>
      </w:pPr>
    </w:p>
    <w:sectPr w:rsidR="004E4D3C" w:rsidRPr="009D061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BF3" w:rsidRDefault="003A2BF3" w:rsidP="00B01F31">
      <w:pPr>
        <w:spacing w:after="0" w:line="240" w:lineRule="auto"/>
      </w:pPr>
      <w:r>
        <w:separator/>
      </w:r>
    </w:p>
  </w:endnote>
  <w:endnote w:type="continuationSeparator" w:id="0">
    <w:p w:rsidR="003A2BF3" w:rsidRDefault="003A2BF3" w:rsidP="00B0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31" w:rsidRPr="00132A9A" w:rsidRDefault="00B01F31" w:rsidP="00B01F31">
    <w:pPr>
      <w:pStyle w:val="Piedepgina"/>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Sexta Sesión Ordinaria del CDE del PAN en Jalisco celebrada el 15 de julio del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EF4F86" w:rsidRPr="00EF4F86">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B01F31" w:rsidRDefault="00B01F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BF3" w:rsidRDefault="003A2BF3" w:rsidP="00B01F31">
      <w:pPr>
        <w:spacing w:after="0" w:line="240" w:lineRule="auto"/>
      </w:pPr>
      <w:r>
        <w:separator/>
      </w:r>
    </w:p>
  </w:footnote>
  <w:footnote w:type="continuationSeparator" w:id="0">
    <w:p w:rsidR="003A2BF3" w:rsidRDefault="003A2BF3" w:rsidP="00B01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91" w:rsidRPr="00492791" w:rsidRDefault="00492791" w:rsidP="00492791">
    <w:pPr>
      <w:pStyle w:val="Encabezado"/>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91740F"/>
    <w:multiLevelType w:val="hybridMultilevel"/>
    <w:tmpl w:val="6D9FAA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8B11D0"/>
    <w:multiLevelType w:val="hybridMultilevel"/>
    <w:tmpl w:val="3E20C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591DB3"/>
    <w:multiLevelType w:val="hybridMultilevel"/>
    <w:tmpl w:val="014ADD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8B13F7"/>
    <w:multiLevelType w:val="hybridMultilevel"/>
    <w:tmpl w:val="3E20C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5162FA"/>
    <w:multiLevelType w:val="hybridMultilevel"/>
    <w:tmpl w:val="3E20C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AE"/>
    <w:rsid w:val="0003260B"/>
    <w:rsid w:val="00125051"/>
    <w:rsid w:val="00126581"/>
    <w:rsid w:val="001B060B"/>
    <w:rsid w:val="001C52AE"/>
    <w:rsid w:val="00285926"/>
    <w:rsid w:val="0035396F"/>
    <w:rsid w:val="003A2BF3"/>
    <w:rsid w:val="003F3B59"/>
    <w:rsid w:val="0046514B"/>
    <w:rsid w:val="00492791"/>
    <w:rsid w:val="004B563C"/>
    <w:rsid w:val="004D3D13"/>
    <w:rsid w:val="004E4D3C"/>
    <w:rsid w:val="005F1A50"/>
    <w:rsid w:val="006614A2"/>
    <w:rsid w:val="00683AB9"/>
    <w:rsid w:val="00685091"/>
    <w:rsid w:val="006E0A68"/>
    <w:rsid w:val="00720636"/>
    <w:rsid w:val="007E209E"/>
    <w:rsid w:val="008D6D5A"/>
    <w:rsid w:val="008F48AE"/>
    <w:rsid w:val="008F51D3"/>
    <w:rsid w:val="009122B2"/>
    <w:rsid w:val="009D0610"/>
    <w:rsid w:val="00A72E8A"/>
    <w:rsid w:val="00AC6257"/>
    <w:rsid w:val="00B01ADE"/>
    <w:rsid w:val="00B01F31"/>
    <w:rsid w:val="00B74521"/>
    <w:rsid w:val="00C2681E"/>
    <w:rsid w:val="00C43150"/>
    <w:rsid w:val="00C721F1"/>
    <w:rsid w:val="00DA0D94"/>
    <w:rsid w:val="00DC3CFD"/>
    <w:rsid w:val="00ED36E2"/>
    <w:rsid w:val="00EF4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362A0-1A01-4CE2-8112-06B8D0D2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8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48AE"/>
    <w:pPr>
      <w:spacing w:after="0" w:line="240" w:lineRule="auto"/>
    </w:pPr>
    <w:rPr>
      <w:lang w:val="es-ES"/>
    </w:rPr>
  </w:style>
  <w:style w:type="paragraph" w:styleId="Encabezado">
    <w:name w:val="header"/>
    <w:basedOn w:val="Normal"/>
    <w:link w:val="EncabezadoCar"/>
    <w:uiPriority w:val="99"/>
    <w:unhideWhenUsed/>
    <w:rsid w:val="00B01F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F31"/>
  </w:style>
  <w:style w:type="paragraph" w:styleId="Piedepgina">
    <w:name w:val="footer"/>
    <w:basedOn w:val="Normal"/>
    <w:link w:val="PiedepginaCar"/>
    <w:uiPriority w:val="99"/>
    <w:unhideWhenUsed/>
    <w:rsid w:val="00B01F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F31"/>
  </w:style>
  <w:style w:type="character" w:styleId="Refdecomentario">
    <w:name w:val="annotation reference"/>
    <w:basedOn w:val="Fuentedeprrafopredeter"/>
    <w:uiPriority w:val="99"/>
    <w:semiHidden/>
    <w:unhideWhenUsed/>
    <w:rsid w:val="0003260B"/>
    <w:rPr>
      <w:sz w:val="16"/>
      <w:szCs w:val="16"/>
    </w:rPr>
  </w:style>
  <w:style w:type="paragraph" w:styleId="Textocomentario">
    <w:name w:val="annotation text"/>
    <w:basedOn w:val="Normal"/>
    <w:link w:val="TextocomentarioCar"/>
    <w:uiPriority w:val="99"/>
    <w:semiHidden/>
    <w:unhideWhenUsed/>
    <w:rsid w:val="000326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60B"/>
    <w:rPr>
      <w:sz w:val="20"/>
      <w:szCs w:val="20"/>
    </w:rPr>
  </w:style>
  <w:style w:type="paragraph" w:styleId="Asuntodelcomentario">
    <w:name w:val="annotation subject"/>
    <w:basedOn w:val="Textocomentario"/>
    <w:next w:val="Textocomentario"/>
    <w:link w:val="AsuntodelcomentarioCar"/>
    <w:uiPriority w:val="99"/>
    <w:semiHidden/>
    <w:unhideWhenUsed/>
    <w:rsid w:val="0003260B"/>
    <w:rPr>
      <w:b/>
      <w:bCs/>
    </w:rPr>
  </w:style>
  <w:style w:type="character" w:customStyle="1" w:styleId="AsuntodelcomentarioCar">
    <w:name w:val="Asunto del comentario Car"/>
    <w:basedOn w:val="TextocomentarioCar"/>
    <w:link w:val="Asuntodelcomentario"/>
    <w:uiPriority w:val="99"/>
    <w:semiHidden/>
    <w:rsid w:val="0003260B"/>
    <w:rPr>
      <w:b/>
      <w:bCs/>
      <w:sz w:val="20"/>
      <w:szCs w:val="20"/>
    </w:rPr>
  </w:style>
  <w:style w:type="paragraph" w:styleId="Textodeglobo">
    <w:name w:val="Balloon Text"/>
    <w:basedOn w:val="Normal"/>
    <w:link w:val="TextodegloboCar"/>
    <w:uiPriority w:val="99"/>
    <w:semiHidden/>
    <w:unhideWhenUsed/>
    <w:rsid w:val="000326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60B"/>
    <w:rPr>
      <w:rFonts w:ascii="Segoe UI" w:hAnsi="Segoe UI" w:cs="Segoe UI"/>
      <w:sz w:val="18"/>
      <w:szCs w:val="18"/>
    </w:rPr>
  </w:style>
  <w:style w:type="paragraph" w:styleId="Prrafodelista">
    <w:name w:val="List Paragraph"/>
    <w:basedOn w:val="Normal"/>
    <w:uiPriority w:val="34"/>
    <w:qFormat/>
    <w:rsid w:val="001B060B"/>
    <w:pPr>
      <w:ind w:left="720"/>
      <w:contextualSpacing/>
    </w:pPr>
  </w:style>
  <w:style w:type="table" w:styleId="Tablaconcuadrcula">
    <w:name w:val="Table Grid"/>
    <w:basedOn w:val="Tablanormal"/>
    <w:uiPriority w:val="39"/>
    <w:rsid w:val="0012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91426">
      <w:bodyDiv w:val="1"/>
      <w:marLeft w:val="0"/>
      <w:marRight w:val="0"/>
      <w:marTop w:val="0"/>
      <w:marBottom w:val="0"/>
      <w:divBdr>
        <w:top w:val="none" w:sz="0" w:space="0" w:color="auto"/>
        <w:left w:val="none" w:sz="0" w:space="0" w:color="auto"/>
        <w:bottom w:val="none" w:sz="0" w:space="0" w:color="auto"/>
        <w:right w:val="none" w:sz="0" w:space="0" w:color="auto"/>
      </w:divBdr>
    </w:div>
    <w:div w:id="13571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5733</Words>
  <Characters>31537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Secretaria General</cp:lastModifiedBy>
  <cp:revision>2</cp:revision>
  <cp:lastPrinted>2019-07-16T20:23:00Z</cp:lastPrinted>
  <dcterms:created xsi:type="dcterms:W3CDTF">2019-09-13T22:26:00Z</dcterms:created>
  <dcterms:modified xsi:type="dcterms:W3CDTF">2019-09-13T22:26:00Z</dcterms:modified>
</cp:coreProperties>
</file>