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812" w:rsidRDefault="00CF2812" w:rsidP="00CF2812">
      <w:pPr>
        <w:jc w:val="right"/>
        <w:rPr>
          <w:rFonts w:ascii="Century Gothic" w:hAnsi="Century Gothic" w:cs="Arial"/>
          <w:b/>
        </w:rPr>
      </w:pPr>
      <w:r>
        <w:rPr>
          <w:rFonts w:ascii="Century Gothic" w:hAnsi="Century Gothic" w:cs="Arial"/>
          <w:b/>
        </w:rPr>
        <w:t>DÉCIMO PRIMERA SESIÓN ORDINARIA</w:t>
      </w:r>
    </w:p>
    <w:p w:rsidR="00CF2812" w:rsidRDefault="00CF2812" w:rsidP="00CF2812">
      <w:pPr>
        <w:jc w:val="right"/>
        <w:rPr>
          <w:rFonts w:ascii="Century Gothic" w:hAnsi="Century Gothic" w:cs="Arial"/>
          <w:b/>
        </w:rPr>
      </w:pPr>
      <w:r>
        <w:rPr>
          <w:rFonts w:ascii="Century Gothic" w:hAnsi="Century Gothic" w:cs="Arial"/>
          <w:b/>
        </w:rPr>
        <w:t>COMITÉ DIRECTIVO ESTATAL</w:t>
      </w:r>
    </w:p>
    <w:p w:rsidR="00CF2812" w:rsidRDefault="00CF2812" w:rsidP="00CF2812">
      <w:pPr>
        <w:jc w:val="right"/>
        <w:rPr>
          <w:rFonts w:ascii="Century Gothic" w:hAnsi="Century Gothic" w:cs="Arial"/>
          <w:b/>
        </w:rPr>
      </w:pPr>
      <w:r>
        <w:rPr>
          <w:rFonts w:ascii="Century Gothic" w:hAnsi="Century Gothic" w:cs="Arial"/>
          <w:b/>
        </w:rPr>
        <w:t>13 DE OCTUBRE DE 2020</w:t>
      </w:r>
    </w:p>
    <w:p w:rsidR="00CF2812" w:rsidRDefault="00CF2812" w:rsidP="00CF2812">
      <w:pPr>
        <w:spacing w:after="0" w:line="240" w:lineRule="auto"/>
        <w:jc w:val="both"/>
        <w:rPr>
          <w:rFonts w:ascii="Century Gothic" w:hAnsi="Century Gothic" w:cs="Arial"/>
        </w:rPr>
      </w:pPr>
      <w:r>
        <w:rPr>
          <w:rFonts w:ascii="Century Gothic" w:hAnsi="Century Gothic" w:cs="Arial"/>
        </w:rPr>
        <w:t>--------------------------------------------------------</w:t>
      </w:r>
      <w:r>
        <w:rPr>
          <w:rFonts w:ascii="Century Gothic" w:hAnsi="Century Gothic" w:cs="Arial"/>
          <w:b/>
        </w:rPr>
        <w:t xml:space="preserve"> ACTA </w:t>
      </w:r>
      <w:r>
        <w:rPr>
          <w:rFonts w:ascii="Century Gothic" w:hAnsi="Century Gothic" w:cs="Arial"/>
        </w:rPr>
        <w:t xml:space="preserve">------------------------------------------------------------------------------------------------------------------------------------------------------------------------ </w:t>
      </w:r>
    </w:p>
    <w:p w:rsidR="00CF2812" w:rsidRDefault="00CF2812" w:rsidP="00CF2812">
      <w:pPr>
        <w:spacing w:after="0" w:line="240" w:lineRule="auto"/>
        <w:jc w:val="both"/>
        <w:rPr>
          <w:rFonts w:ascii="Century Gothic" w:hAnsi="Century Gothic" w:cs="Arial"/>
        </w:rPr>
      </w:pPr>
      <w:r>
        <w:rPr>
          <w:rFonts w:ascii="Century Gothic" w:hAnsi="Century Gothic" w:cs="Arial"/>
        </w:rPr>
        <w:t>En la Guadalajara, Jalisco, siendo las 16 horas con 54 minutos, del día 13 de Octubre de 2020, se reunieron en la sede del Comité Directivo Estatal del Partido Acción Nacional en Jalisco, ubicado en la Calle Vidrio 1604 en la Colonia Americana, en la Ciudad de Guadalajara, Jalisco, los integrantes del Comité Directivo Estatal, según la lista de registro que se adjunta al presente documento que forma parte integrante de la presente acta.------------------------------------------------------------------------------------------------------------------------------</w:t>
      </w:r>
      <w:r w:rsidR="001D5A71">
        <w:rPr>
          <w:rFonts w:ascii="Century Gothic" w:hAnsi="Century Gothic" w:cs="Arial"/>
        </w:rPr>
        <w:t>------------------</w:t>
      </w:r>
    </w:p>
    <w:p w:rsidR="00CF2812" w:rsidRDefault="00CF2812" w:rsidP="00CF2812">
      <w:pPr>
        <w:spacing w:after="0" w:line="240" w:lineRule="auto"/>
        <w:jc w:val="both"/>
        <w:rPr>
          <w:rFonts w:ascii="Century Gothic" w:hAnsi="Century Gothic" w:cs="Arial"/>
        </w:rPr>
      </w:pPr>
      <w:r>
        <w:rPr>
          <w:rFonts w:ascii="Century Gothic" w:hAnsi="Century Gothic" w:cs="Arial"/>
        </w:rPr>
        <w:t>La Sesión fue presidida por la Presidenta del Comité Directivo Estatal Maestra María del Pilar Pérez Chavira, quien estuvo asistida por la Lic. María del Rosario Velázquez Hernández, en su carácter de Secretaria General del Comité referido.-----------------------------------------------------------------------------------------------------------------------------------------------------------------------------------------------------------------------------</w:t>
      </w:r>
    </w:p>
    <w:p w:rsidR="00CF2812" w:rsidRDefault="00CF2812" w:rsidP="00CF2812">
      <w:pPr>
        <w:spacing w:after="0" w:line="240" w:lineRule="auto"/>
        <w:jc w:val="both"/>
        <w:rPr>
          <w:rFonts w:ascii="Century Gothic" w:hAnsi="Century Gothic" w:cs="Arial"/>
        </w:rPr>
      </w:pPr>
      <w:r>
        <w:rPr>
          <w:rFonts w:ascii="Century Gothic" w:hAnsi="Century Gothic" w:cs="Arial"/>
        </w:rPr>
        <w:t>Dicho esto se hace constar que la Décimo Primera Sesión Ordinaria del Comité Directivo Estatal del Partido Acción Nacional en Jalisco, se desarrolló previa emisión y publicación de una Convocatoria que contuvo el siguiente: ---------------------------------------------------------------------------------------------------</w:t>
      </w:r>
      <w:r w:rsidR="001D5A71">
        <w:rPr>
          <w:rFonts w:ascii="Century Gothic" w:hAnsi="Century Gothic" w:cs="Arial"/>
        </w:rPr>
        <w:t>-------------------------------</w:t>
      </w:r>
    </w:p>
    <w:p w:rsidR="00CF2812" w:rsidRDefault="00CF2812" w:rsidP="00CF2812">
      <w:pPr>
        <w:spacing w:after="0" w:line="240" w:lineRule="auto"/>
        <w:jc w:val="both"/>
        <w:rPr>
          <w:rFonts w:ascii="Century Gothic" w:hAnsi="Century Gothic" w:cs="Arial"/>
        </w:rPr>
      </w:pPr>
      <w:r>
        <w:rPr>
          <w:rFonts w:ascii="Century Gothic" w:hAnsi="Century Gothic" w:cs="Arial"/>
        </w:rPr>
        <w:t xml:space="preserve">------------------------------------------------ </w:t>
      </w:r>
      <w:r>
        <w:rPr>
          <w:rFonts w:ascii="Century Gothic" w:hAnsi="Century Gothic" w:cs="Arial"/>
          <w:b/>
        </w:rPr>
        <w:t xml:space="preserve">ORDEL DEL DÍA </w:t>
      </w:r>
      <w:r>
        <w:rPr>
          <w:rFonts w:ascii="Century Gothic" w:hAnsi="Century Gothic" w:cs="Arial"/>
        </w:rPr>
        <w:t>----------------------------------------------</w:t>
      </w:r>
    </w:p>
    <w:p w:rsidR="00CF2812" w:rsidRDefault="00CF2812" w:rsidP="00CF2812">
      <w:pPr>
        <w:spacing w:after="0" w:line="240" w:lineRule="auto"/>
        <w:jc w:val="both"/>
        <w:rPr>
          <w:rFonts w:ascii="Century Gothic" w:hAnsi="Century Gothic" w:cs="Arial"/>
        </w:rPr>
      </w:pPr>
      <w:r>
        <w:rPr>
          <w:rFonts w:ascii="Century Gothic" w:hAnsi="Century Gothic" w:cs="Arial"/>
        </w:rPr>
        <w:t>---------------------------------------------------------------------------------------------------------------------</w:t>
      </w:r>
    </w:p>
    <w:p w:rsidR="00CF2812" w:rsidRPr="00CF2812" w:rsidRDefault="00CF2812" w:rsidP="00CF2812">
      <w:pPr>
        <w:spacing w:after="0" w:line="240" w:lineRule="auto"/>
        <w:jc w:val="both"/>
        <w:rPr>
          <w:rFonts w:ascii="Century Gothic" w:hAnsi="Century Gothic" w:cs="Arial"/>
          <w:sz w:val="28"/>
        </w:rPr>
      </w:pPr>
    </w:p>
    <w:p w:rsidR="00CF2812" w:rsidRPr="00CF2812" w:rsidRDefault="00CF2812" w:rsidP="00CF2812">
      <w:pPr>
        <w:pStyle w:val="Sinespaciado"/>
        <w:numPr>
          <w:ilvl w:val="0"/>
          <w:numId w:val="1"/>
        </w:numPr>
        <w:jc w:val="both"/>
        <w:rPr>
          <w:rFonts w:ascii="Century Gothic" w:hAnsi="Century Gothic" w:cs="Arial"/>
          <w:szCs w:val="19"/>
          <w:lang w:val="es-MX" w:eastAsia="es-ES"/>
        </w:rPr>
      </w:pPr>
      <w:r w:rsidRPr="00CF2812">
        <w:rPr>
          <w:rFonts w:ascii="Century Gothic" w:hAnsi="Century Gothic" w:cs="Arial"/>
          <w:szCs w:val="19"/>
          <w:lang w:val="es-MX" w:eastAsia="es-ES"/>
        </w:rPr>
        <w:t>Lista de asistencia.</w:t>
      </w:r>
    </w:p>
    <w:p w:rsidR="00CF2812" w:rsidRPr="00CF2812" w:rsidRDefault="00CF2812" w:rsidP="00CF2812">
      <w:pPr>
        <w:pStyle w:val="Sinespaciado"/>
        <w:numPr>
          <w:ilvl w:val="0"/>
          <w:numId w:val="1"/>
        </w:numPr>
        <w:jc w:val="both"/>
        <w:rPr>
          <w:rFonts w:ascii="Century Gothic" w:hAnsi="Century Gothic" w:cs="Arial"/>
          <w:szCs w:val="19"/>
          <w:lang w:val="es-MX" w:eastAsia="es-ES"/>
        </w:rPr>
      </w:pPr>
      <w:r w:rsidRPr="00CF2812">
        <w:rPr>
          <w:rFonts w:ascii="Century Gothic" w:hAnsi="Century Gothic" w:cs="Arial"/>
          <w:szCs w:val="19"/>
          <w:lang w:val="es-MX" w:eastAsia="es-ES"/>
        </w:rPr>
        <w:t>Declaración de quórum.</w:t>
      </w:r>
    </w:p>
    <w:p w:rsidR="00CF2812" w:rsidRPr="00CF2812" w:rsidRDefault="00CF2812" w:rsidP="00CF2812">
      <w:pPr>
        <w:pStyle w:val="Sinespaciado"/>
        <w:numPr>
          <w:ilvl w:val="0"/>
          <w:numId w:val="1"/>
        </w:numPr>
        <w:jc w:val="both"/>
        <w:rPr>
          <w:rFonts w:ascii="Century Gothic" w:hAnsi="Century Gothic" w:cs="Arial"/>
          <w:szCs w:val="19"/>
          <w:lang w:val="es-MX" w:eastAsia="es-ES"/>
        </w:rPr>
      </w:pPr>
      <w:r w:rsidRPr="00CF2812">
        <w:rPr>
          <w:rFonts w:ascii="Century Gothic" w:hAnsi="Century Gothic" w:cs="Arial"/>
          <w:szCs w:val="19"/>
          <w:lang w:val="es-MX" w:eastAsia="es-ES"/>
        </w:rPr>
        <w:t>Justificación de inasistencias.</w:t>
      </w:r>
    </w:p>
    <w:p w:rsidR="00CF2812" w:rsidRPr="00CF2812" w:rsidRDefault="00CF2812" w:rsidP="00CF2812">
      <w:pPr>
        <w:pStyle w:val="Sinespaciado"/>
        <w:numPr>
          <w:ilvl w:val="0"/>
          <w:numId w:val="1"/>
        </w:numPr>
        <w:jc w:val="both"/>
        <w:rPr>
          <w:rFonts w:ascii="Century Gothic" w:hAnsi="Century Gothic" w:cs="Arial"/>
          <w:szCs w:val="19"/>
          <w:lang w:val="es-MX" w:eastAsia="es-ES"/>
        </w:rPr>
      </w:pPr>
      <w:r w:rsidRPr="00CF2812">
        <w:rPr>
          <w:rFonts w:ascii="Century Gothic" w:hAnsi="Century Gothic" w:cs="Arial"/>
          <w:szCs w:val="19"/>
          <w:lang w:val="es-MX" w:eastAsia="es-ES"/>
        </w:rPr>
        <w:t>Aprobación del orden del día.</w:t>
      </w:r>
    </w:p>
    <w:p w:rsidR="00CF2812" w:rsidRPr="00CF2812" w:rsidRDefault="00CF2812" w:rsidP="00CF2812">
      <w:pPr>
        <w:pStyle w:val="Sinespaciado"/>
        <w:numPr>
          <w:ilvl w:val="0"/>
          <w:numId w:val="1"/>
        </w:numPr>
        <w:jc w:val="both"/>
        <w:rPr>
          <w:rFonts w:ascii="Century Gothic" w:hAnsi="Century Gothic" w:cs="Arial"/>
          <w:szCs w:val="19"/>
          <w:lang w:val="es-MX" w:eastAsia="es-ES"/>
        </w:rPr>
      </w:pPr>
      <w:r w:rsidRPr="00CF2812">
        <w:rPr>
          <w:rFonts w:ascii="Century Gothic" w:hAnsi="Century Gothic" w:cs="Arial"/>
          <w:szCs w:val="19"/>
          <w:lang w:val="es-MX" w:eastAsia="es-ES"/>
        </w:rPr>
        <w:t>Lectura y aprobación del Acta anterior.</w:t>
      </w:r>
    </w:p>
    <w:p w:rsidR="00CF2812" w:rsidRPr="00CF2812" w:rsidRDefault="00CF2812" w:rsidP="00CF2812">
      <w:pPr>
        <w:pStyle w:val="Sinespaciado"/>
        <w:numPr>
          <w:ilvl w:val="0"/>
          <w:numId w:val="1"/>
        </w:numPr>
        <w:jc w:val="both"/>
        <w:rPr>
          <w:rFonts w:ascii="Century Gothic" w:hAnsi="Century Gothic" w:cs="Arial"/>
          <w:szCs w:val="19"/>
          <w:lang w:val="es-MX" w:eastAsia="es-ES"/>
        </w:rPr>
      </w:pPr>
      <w:r w:rsidRPr="00CF2812">
        <w:rPr>
          <w:rFonts w:ascii="Century Gothic" w:hAnsi="Century Gothic" w:cs="Arial"/>
          <w:szCs w:val="19"/>
          <w:lang w:val="es-MX" w:eastAsia="es-ES"/>
        </w:rPr>
        <w:t>Mensaje de la Presidenta del Comité Directivo Estatal.</w:t>
      </w:r>
    </w:p>
    <w:p w:rsidR="00CF2812" w:rsidRPr="00CF2812" w:rsidRDefault="00CF2812" w:rsidP="00CF2812">
      <w:pPr>
        <w:pStyle w:val="Sinespaciado"/>
        <w:numPr>
          <w:ilvl w:val="0"/>
          <w:numId w:val="1"/>
        </w:numPr>
        <w:jc w:val="both"/>
        <w:rPr>
          <w:rFonts w:ascii="Century Gothic" w:hAnsi="Century Gothic" w:cs="Arial"/>
          <w:szCs w:val="19"/>
          <w:lang w:val="es-MX" w:eastAsia="es-ES"/>
        </w:rPr>
      </w:pPr>
      <w:r w:rsidRPr="00CF2812">
        <w:rPr>
          <w:rFonts w:ascii="Century Gothic" w:hAnsi="Century Gothic" w:cs="Arial"/>
          <w:szCs w:val="19"/>
          <w:lang w:val="es-MX" w:eastAsia="es-ES"/>
        </w:rPr>
        <w:t>Propuesta y en su caso aprobación de la conformación de Comisiones Organizadoras de conformidad con los artículos 115, 116, 117, 118 y 119 de Reglamento de Órganos Estatales y Municipales.</w:t>
      </w:r>
    </w:p>
    <w:p w:rsidR="00CF2812" w:rsidRPr="00CF2812" w:rsidRDefault="00CF2812" w:rsidP="00CF2812">
      <w:pPr>
        <w:pStyle w:val="Sinespaciado"/>
        <w:numPr>
          <w:ilvl w:val="0"/>
          <w:numId w:val="1"/>
        </w:numPr>
        <w:jc w:val="both"/>
        <w:rPr>
          <w:rFonts w:ascii="Century Gothic" w:hAnsi="Century Gothic" w:cs="Arial"/>
          <w:szCs w:val="19"/>
          <w:lang w:val="es-MX" w:eastAsia="es-ES"/>
        </w:rPr>
      </w:pPr>
      <w:r w:rsidRPr="00CF2812">
        <w:rPr>
          <w:rFonts w:ascii="Century Gothic" w:hAnsi="Century Gothic" w:cs="Arial"/>
          <w:szCs w:val="19"/>
          <w:lang w:val="es-MX" w:eastAsia="es-ES"/>
        </w:rPr>
        <w:t>Asuntos varios.</w:t>
      </w:r>
    </w:p>
    <w:p w:rsidR="00CF2812" w:rsidRPr="00CF2812" w:rsidRDefault="00CF2812" w:rsidP="00CF2812">
      <w:pPr>
        <w:pStyle w:val="Sinespaciado"/>
        <w:numPr>
          <w:ilvl w:val="0"/>
          <w:numId w:val="1"/>
        </w:numPr>
        <w:jc w:val="both"/>
        <w:rPr>
          <w:rFonts w:ascii="Century Gothic" w:hAnsi="Century Gothic" w:cs="Arial"/>
          <w:szCs w:val="19"/>
          <w:lang w:val="es-MX" w:eastAsia="es-ES"/>
        </w:rPr>
      </w:pPr>
      <w:r w:rsidRPr="00CF2812">
        <w:rPr>
          <w:rFonts w:ascii="Century Gothic" w:hAnsi="Century Gothic" w:cs="Arial"/>
          <w:szCs w:val="19"/>
          <w:lang w:val="es-MX" w:eastAsia="es-ES"/>
        </w:rPr>
        <w:t>Clausura.</w:t>
      </w:r>
    </w:p>
    <w:p w:rsidR="00CF2812" w:rsidRDefault="00CF2812" w:rsidP="00CF2812">
      <w:pPr>
        <w:pStyle w:val="Sinespaciado"/>
        <w:jc w:val="both"/>
        <w:rPr>
          <w:rFonts w:ascii="Century Gothic" w:hAnsi="Century Gothic" w:cs="Arial"/>
          <w:lang w:val="es-MX" w:eastAsia="es-ES"/>
        </w:rPr>
      </w:pPr>
    </w:p>
    <w:p w:rsidR="00CF2812" w:rsidRDefault="00CF2812" w:rsidP="00CF2812">
      <w:pPr>
        <w:pStyle w:val="Sinespaciado"/>
        <w:jc w:val="both"/>
        <w:rPr>
          <w:rFonts w:ascii="Century Gothic" w:hAnsi="Century Gothic" w:cs="Arial"/>
          <w:lang w:val="es-MX" w:eastAsia="es-ES"/>
        </w:rPr>
      </w:pPr>
    </w:p>
    <w:p w:rsidR="00CF2812" w:rsidRDefault="00CF2812" w:rsidP="00CF2812">
      <w:pPr>
        <w:spacing w:after="0" w:line="240" w:lineRule="auto"/>
        <w:jc w:val="both"/>
        <w:rPr>
          <w:rFonts w:ascii="Century Gothic" w:hAnsi="Century Gothic" w:cs="Arial"/>
        </w:rPr>
      </w:pPr>
      <w:r>
        <w:rPr>
          <w:rFonts w:ascii="Century Gothic" w:hAnsi="Century Gothic" w:cs="Arial"/>
          <w:b/>
        </w:rPr>
        <w:t>1. Y 2. LISTA DE ASISTENCIA Y DECLARACIÓN DE QUORUM---------------</w:t>
      </w:r>
      <w:r w:rsidR="008A5401">
        <w:rPr>
          <w:rFonts w:ascii="Century Gothic" w:hAnsi="Century Gothic" w:cs="Arial"/>
          <w:b/>
        </w:rPr>
        <w:t>------------------------------------------------------------------------------------------</w:t>
      </w:r>
      <w:r>
        <w:rPr>
          <w:rFonts w:ascii="Century Gothic" w:hAnsi="Century Gothic" w:cs="Arial"/>
          <w:b/>
        </w:rPr>
        <w:t>-------------------MARÍA DEL ROSARIO VELÁZQUEZ HERNÁNDEZ:</w:t>
      </w:r>
      <w:r>
        <w:rPr>
          <w:rFonts w:ascii="Century Gothic" w:hAnsi="Century Gothic" w:cs="Arial"/>
        </w:rPr>
        <w:t xml:space="preserve"> Declaró con fundamento en el artículo 75, numeral 3, de los Estatutos Generales vigentes, que existe el quórum legal para sesionar, contando al momento con 7 (siete) integrantes de un total de 12 (doce) miembros del Comité presentes, por lo que se puede sesionar válidamente.--------------------------------------------------------</w:t>
      </w:r>
      <w:r w:rsidR="001D5A71">
        <w:rPr>
          <w:rFonts w:ascii="Century Gothic" w:hAnsi="Century Gothic" w:cs="Arial"/>
        </w:rPr>
        <w:t>-----------------------------</w:t>
      </w:r>
    </w:p>
    <w:p w:rsidR="00CF2812" w:rsidRDefault="00CF2812" w:rsidP="00CF2812">
      <w:pPr>
        <w:spacing w:after="0" w:line="240" w:lineRule="auto"/>
        <w:jc w:val="both"/>
        <w:rPr>
          <w:rFonts w:ascii="Century Gothic" w:hAnsi="Century Gothic" w:cs="Arial"/>
        </w:rPr>
      </w:pPr>
      <w:r>
        <w:rPr>
          <w:rFonts w:ascii="Century Gothic" w:hAnsi="Century Gothic" w:cs="Arial"/>
        </w:rPr>
        <w:t>---------------------------------------------------------------------------------------------------------------------</w:t>
      </w:r>
    </w:p>
    <w:p w:rsidR="00ED37E7" w:rsidRPr="001D5A71" w:rsidRDefault="00CF2812" w:rsidP="001D5A71">
      <w:pPr>
        <w:spacing w:after="0" w:line="240" w:lineRule="auto"/>
        <w:jc w:val="both"/>
        <w:rPr>
          <w:rFonts w:ascii="Century Gothic" w:hAnsi="Century Gothic" w:cs="Arial"/>
        </w:rPr>
      </w:pPr>
      <w:r>
        <w:rPr>
          <w:rFonts w:ascii="Century Gothic" w:hAnsi="Century Gothic" w:cs="Arial"/>
          <w:b/>
        </w:rPr>
        <w:lastRenderedPageBreak/>
        <w:t>3. JUSTIFICACIÓN DE INASISTE</w:t>
      </w:r>
      <w:r w:rsidR="001D5A71">
        <w:rPr>
          <w:rFonts w:ascii="Century Gothic" w:hAnsi="Century Gothic" w:cs="Arial"/>
          <w:b/>
        </w:rPr>
        <w:t>N</w:t>
      </w:r>
      <w:r>
        <w:rPr>
          <w:rFonts w:ascii="Century Gothic" w:hAnsi="Century Gothic" w:cs="Arial"/>
          <w:b/>
        </w:rPr>
        <w:t>CIAS-----------------------------------------------------</w:t>
      </w:r>
      <w:r w:rsidR="008A5401">
        <w:rPr>
          <w:rFonts w:ascii="Century Gothic" w:hAnsi="Century Gothic" w:cs="Arial"/>
          <w:b/>
        </w:rPr>
        <w:t>-------------------------------------------</w:t>
      </w:r>
      <w:r w:rsidR="001D5A71">
        <w:rPr>
          <w:rFonts w:ascii="Century Gothic" w:hAnsi="Century Gothic" w:cs="Arial"/>
          <w:b/>
        </w:rPr>
        <w:t>----------</w:t>
      </w:r>
      <w:r w:rsidR="008A5401">
        <w:rPr>
          <w:rFonts w:ascii="Century Gothic" w:hAnsi="Century Gothic" w:cs="Arial"/>
          <w:b/>
        </w:rPr>
        <w:t>-----------------------------------</w:t>
      </w:r>
      <w:r>
        <w:rPr>
          <w:rFonts w:ascii="Century Gothic" w:hAnsi="Century Gothic" w:cs="Arial"/>
          <w:b/>
        </w:rPr>
        <w:t xml:space="preserve">-------MARÍA DEL ROSARIO VELÁZQUEZ HERNÁNDEZ: </w:t>
      </w:r>
      <w:r>
        <w:rPr>
          <w:rFonts w:ascii="Century Gothic" w:hAnsi="Century Gothic" w:cs="Arial"/>
        </w:rPr>
        <w:t>Conforme el número 3 del orden del día puso a consideración de los Miembros del Comité Directivo Estatal presentes, justificar las inasistencias de:</w:t>
      </w:r>
      <w:r>
        <w:rPr>
          <w:rFonts w:ascii="Century Gothic" w:hAnsi="Century Gothic" w:cs="Arial"/>
          <w:b/>
        </w:rPr>
        <w:t xml:space="preserve"> </w:t>
      </w:r>
      <w:r w:rsidR="008A5401">
        <w:rPr>
          <w:rFonts w:ascii="Century Gothic" w:hAnsi="Century Gothic" w:cs="Arial"/>
          <w:b/>
        </w:rPr>
        <w:t>JOSÉ DEL REFUGIO QUESADA JASSO, ANGÉLICA PÉREZ PLAZOLA, LILIANA CASTAÑEDA ORTEGA, VÍCTOR MANUEL NAVARRO ROMERO,  ALEXIS FERNANDO DE JESÚS PONCE LÓPEZ</w:t>
      </w:r>
      <w:r>
        <w:rPr>
          <w:rFonts w:ascii="Century Gothic" w:hAnsi="Century Gothic" w:cs="Arial"/>
          <w:b/>
        </w:rPr>
        <w:t xml:space="preserve">, </w:t>
      </w:r>
      <w:r>
        <w:rPr>
          <w:rFonts w:ascii="Century Gothic" w:hAnsi="Century Gothic" w:cs="Arial"/>
        </w:rPr>
        <w:t xml:space="preserve">quedando aprobado por </w:t>
      </w:r>
      <w:r>
        <w:rPr>
          <w:rFonts w:ascii="Century Gothic" w:hAnsi="Century Gothic" w:cs="Arial"/>
          <w:b/>
        </w:rPr>
        <w:t>UNINIMIDAD</w:t>
      </w:r>
      <w:r>
        <w:rPr>
          <w:rFonts w:ascii="Century Gothic" w:hAnsi="Century Gothic" w:cs="Arial"/>
        </w:rPr>
        <w:t>.-----------------------------------------------------------------------------------------------------------------------------------------------------------------</w:t>
      </w:r>
      <w:r w:rsidR="001D5A71">
        <w:rPr>
          <w:rFonts w:ascii="Century Gothic" w:hAnsi="Century Gothic" w:cs="Arial"/>
        </w:rPr>
        <w:t>---------------</w:t>
      </w:r>
    </w:p>
    <w:p w:rsidR="008A5401" w:rsidRDefault="00CF2812" w:rsidP="00CF2812">
      <w:pPr>
        <w:jc w:val="both"/>
        <w:rPr>
          <w:rFonts w:ascii="Century Gothic" w:hAnsi="Century Gothic" w:cs="Arial"/>
        </w:rPr>
      </w:pPr>
      <w:r>
        <w:rPr>
          <w:rFonts w:ascii="Century Gothic" w:hAnsi="Century Gothic"/>
          <w:b/>
        </w:rPr>
        <w:t>4. APROBACIÓN DEL ORDEN DEL DÍA---------------------------------------------------</w:t>
      </w:r>
      <w:r w:rsidR="008A5401">
        <w:rPr>
          <w:rFonts w:ascii="Century Gothic" w:hAnsi="Century Gothic"/>
          <w:b/>
        </w:rPr>
        <w:t>--------------------------------------------------------------------------------------------</w:t>
      </w:r>
      <w:r>
        <w:rPr>
          <w:rFonts w:ascii="Century Gothic" w:hAnsi="Century Gothic"/>
          <w:b/>
        </w:rPr>
        <w:t xml:space="preserve">-------MARÍA DEL ROSARIO VELÁZQUEZ HERNÁNDEZ: </w:t>
      </w:r>
      <w:r>
        <w:rPr>
          <w:rFonts w:ascii="Century Gothic" w:hAnsi="Century Gothic" w:cs="Arial"/>
        </w:rPr>
        <w:t xml:space="preserve">En cumplimiento al punto número 4 correspondiente a la </w:t>
      </w:r>
      <w:r>
        <w:rPr>
          <w:rFonts w:ascii="Century Gothic" w:hAnsi="Century Gothic" w:cs="Arial"/>
          <w:b/>
        </w:rPr>
        <w:t>APROBACIÓN DEL ÓRDEN DEL DÍA</w:t>
      </w:r>
      <w:r w:rsidR="000763CF">
        <w:rPr>
          <w:rFonts w:ascii="Century Gothic" w:hAnsi="Century Gothic" w:cs="Arial"/>
        </w:rPr>
        <w:t>,</w:t>
      </w:r>
      <w:r>
        <w:rPr>
          <w:rFonts w:ascii="Century Gothic" w:hAnsi="Century Gothic" w:cs="Arial"/>
        </w:rPr>
        <w:t xml:space="preserve"> puso a consideración su aprobación, el cual fue aprobado por </w:t>
      </w:r>
      <w:r>
        <w:rPr>
          <w:rFonts w:ascii="Century Gothic" w:hAnsi="Century Gothic" w:cs="Arial"/>
          <w:b/>
        </w:rPr>
        <w:t xml:space="preserve">UNANIMIDAD </w:t>
      </w:r>
      <w:r w:rsidR="000763CF">
        <w:rPr>
          <w:rFonts w:ascii="Century Gothic" w:hAnsi="Century Gothic" w:cs="Arial"/>
        </w:rPr>
        <w:t>para quedar</w:t>
      </w:r>
      <w:r>
        <w:rPr>
          <w:rFonts w:ascii="Century Gothic" w:hAnsi="Century Gothic" w:cs="Arial"/>
        </w:rPr>
        <w:t xml:space="preserve"> como sigue: --------------------------------------------------------------------------------------</w:t>
      </w:r>
      <w:r w:rsidR="008A5401">
        <w:rPr>
          <w:rFonts w:ascii="Century Gothic" w:hAnsi="Century Gothic" w:cs="Arial"/>
        </w:rPr>
        <w:t>---------------------------------------------------------------------------------------------------------------------</w:t>
      </w:r>
    </w:p>
    <w:p w:rsidR="00CF2812" w:rsidRPr="008A5401" w:rsidRDefault="008A5401" w:rsidP="008A5401">
      <w:pPr>
        <w:pStyle w:val="Prrafodelista"/>
        <w:numPr>
          <w:ilvl w:val="0"/>
          <w:numId w:val="17"/>
        </w:numPr>
        <w:rPr>
          <w:rFonts w:ascii="Century Gothic" w:hAnsi="Century Gothic"/>
          <w:b/>
          <w:lang w:eastAsia="es-ES"/>
        </w:rPr>
      </w:pPr>
      <w:r w:rsidRPr="008A5401">
        <w:rPr>
          <w:rFonts w:ascii="Century Gothic" w:hAnsi="Century Gothic"/>
          <w:b/>
          <w:lang w:eastAsia="es-ES"/>
        </w:rPr>
        <w:t>LISTA DE ASISTENCIA.</w:t>
      </w:r>
    </w:p>
    <w:p w:rsidR="00CF2812" w:rsidRPr="008A5401" w:rsidRDefault="008A5401" w:rsidP="008A5401">
      <w:pPr>
        <w:pStyle w:val="Prrafodelista"/>
        <w:numPr>
          <w:ilvl w:val="0"/>
          <w:numId w:val="17"/>
        </w:numPr>
        <w:rPr>
          <w:rFonts w:ascii="Century Gothic" w:hAnsi="Century Gothic"/>
          <w:b/>
          <w:lang w:eastAsia="es-ES"/>
        </w:rPr>
      </w:pPr>
      <w:r w:rsidRPr="008A5401">
        <w:rPr>
          <w:rFonts w:ascii="Century Gothic" w:hAnsi="Century Gothic"/>
          <w:b/>
          <w:lang w:eastAsia="es-ES"/>
        </w:rPr>
        <w:t>DECLARACIÓN DE QUÓRUM.</w:t>
      </w:r>
    </w:p>
    <w:p w:rsidR="00CF2812" w:rsidRPr="008A5401" w:rsidRDefault="008A5401" w:rsidP="008A5401">
      <w:pPr>
        <w:pStyle w:val="Prrafodelista"/>
        <w:numPr>
          <w:ilvl w:val="0"/>
          <w:numId w:val="17"/>
        </w:numPr>
        <w:rPr>
          <w:rFonts w:ascii="Century Gothic" w:hAnsi="Century Gothic"/>
          <w:b/>
          <w:lang w:eastAsia="es-ES"/>
        </w:rPr>
      </w:pPr>
      <w:r w:rsidRPr="008A5401">
        <w:rPr>
          <w:rFonts w:ascii="Century Gothic" w:hAnsi="Century Gothic"/>
          <w:b/>
          <w:lang w:eastAsia="es-ES"/>
        </w:rPr>
        <w:t>JUSTIFICACIÓN DE INASISTENCIAS.</w:t>
      </w:r>
    </w:p>
    <w:p w:rsidR="00CF2812" w:rsidRPr="008A5401" w:rsidRDefault="008A5401" w:rsidP="008A5401">
      <w:pPr>
        <w:pStyle w:val="Prrafodelista"/>
        <w:numPr>
          <w:ilvl w:val="0"/>
          <w:numId w:val="17"/>
        </w:numPr>
        <w:rPr>
          <w:rFonts w:ascii="Century Gothic" w:hAnsi="Century Gothic"/>
          <w:b/>
          <w:lang w:eastAsia="es-ES"/>
        </w:rPr>
      </w:pPr>
      <w:r w:rsidRPr="008A5401">
        <w:rPr>
          <w:rFonts w:ascii="Century Gothic" w:hAnsi="Century Gothic"/>
          <w:b/>
          <w:lang w:eastAsia="es-ES"/>
        </w:rPr>
        <w:t>APROBACIÓN DEL ORDEN DEL DÍA.</w:t>
      </w:r>
    </w:p>
    <w:p w:rsidR="00CF2812" w:rsidRPr="008A5401" w:rsidRDefault="008A5401" w:rsidP="008A5401">
      <w:pPr>
        <w:pStyle w:val="Prrafodelista"/>
        <w:numPr>
          <w:ilvl w:val="0"/>
          <w:numId w:val="17"/>
        </w:numPr>
        <w:rPr>
          <w:rFonts w:ascii="Century Gothic" w:hAnsi="Century Gothic"/>
          <w:b/>
          <w:lang w:eastAsia="es-ES"/>
        </w:rPr>
      </w:pPr>
      <w:r w:rsidRPr="008A5401">
        <w:rPr>
          <w:rFonts w:ascii="Century Gothic" w:hAnsi="Century Gothic"/>
          <w:b/>
          <w:lang w:eastAsia="es-ES"/>
        </w:rPr>
        <w:t>LECTURA Y APROBACIÓN DEL ACTA ANTERIOR.</w:t>
      </w:r>
    </w:p>
    <w:p w:rsidR="00CF2812" w:rsidRPr="008A5401" w:rsidRDefault="008A5401" w:rsidP="008A5401">
      <w:pPr>
        <w:pStyle w:val="Prrafodelista"/>
        <w:numPr>
          <w:ilvl w:val="0"/>
          <w:numId w:val="17"/>
        </w:numPr>
        <w:rPr>
          <w:rFonts w:ascii="Century Gothic" w:hAnsi="Century Gothic"/>
          <w:b/>
          <w:lang w:eastAsia="es-ES"/>
        </w:rPr>
      </w:pPr>
      <w:r w:rsidRPr="008A5401">
        <w:rPr>
          <w:rFonts w:ascii="Century Gothic" w:hAnsi="Century Gothic"/>
          <w:b/>
          <w:lang w:eastAsia="es-ES"/>
        </w:rPr>
        <w:t>MENSAJE DE LA PRESIDENTA DEL COMITÉ DIRECTIVO ESTATAL.</w:t>
      </w:r>
    </w:p>
    <w:p w:rsidR="00CF2812" w:rsidRPr="008A5401" w:rsidRDefault="008A5401" w:rsidP="008A5401">
      <w:pPr>
        <w:pStyle w:val="Prrafodelista"/>
        <w:numPr>
          <w:ilvl w:val="0"/>
          <w:numId w:val="17"/>
        </w:numPr>
        <w:rPr>
          <w:rFonts w:ascii="Century Gothic" w:hAnsi="Century Gothic"/>
          <w:b/>
          <w:lang w:eastAsia="es-ES"/>
        </w:rPr>
      </w:pPr>
      <w:r w:rsidRPr="008A5401">
        <w:rPr>
          <w:rFonts w:ascii="Century Gothic" w:hAnsi="Century Gothic"/>
          <w:b/>
          <w:lang w:eastAsia="es-ES"/>
        </w:rPr>
        <w:t>PROPUESTA Y EN SU CASO APROBACIÓN DE LA CONFORMACIÓN DE COMISIONES ORGANIZADORAS DE CONFORMIDAD CON LOS ARTÍCULOS 115, 116, 117, 118 Y 119 DE REGLAMENTO DE ÓRGANOS ESTATALES Y MUNICIPALES.</w:t>
      </w:r>
    </w:p>
    <w:p w:rsidR="00CF2812" w:rsidRPr="008A5401" w:rsidRDefault="008A5401" w:rsidP="008A5401">
      <w:pPr>
        <w:pStyle w:val="Prrafodelista"/>
        <w:numPr>
          <w:ilvl w:val="0"/>
          <w:numId w:val="17"/>
        </w:numPr>
        <w:rPr>
          <w:rFonts w:ascii="Century Gothic" w:hAnsi="Century Gothic"/>
          <w:b/>
          <w:lang w:eastAsia="es-ES"/>
        </w:rPr>
      </w:pPr>
      <w:r w:rsidRPr="008A5401">
        <w:rPr>
          <w:rFonts w:ascii="Century Gothic" w:hAnsi="Century Gothic"/>
          <w:b/>
          <w:lang w:eastAsia="es-ES"/>
        </w:rPr>
        <w:t>ASUNTOS VARIOS.</w:t>
      </w:r>
    </w:p>
    <w:p w:rsidR="00CF2812" w:rsidRPr="008A5401" w:rsidRDefault="008A5401" w:rsidP="008A5401">
      <w:pPr>
        <w:pStyle w:val="Prrafodelista"/>
        <w:numPr>
          <w:ilvl w:val="0"/>
          <w:numId w:val="17"/>
        </w:numPr>
        <w:rPr>
          <w:rFonts w:ascii="Century Gothic" w:hAnsi="Century Gothic"/>
          <w:b/>
          <w:lang w:eastAsia="es-ES"/>
        </w:rPr>
      </w:pPr>
      <w:r w:rsidRPr="008A5401">
        <w:rPr>
          <w:rFonts w:ascii="Century Gothic" w:hAnsi="Century Gothic"/>
          <w:b/>
          <w:lang w:eastAsia="es-ES"/>
        </w:rPr>
        <w:t>CLAUSURA.</w:t>
      </w:r>
    </w:p>
    <w:p w:rsidR="00ED37E7" w:rsidRPr="000763CF" w:rsidRDefault="008A5401" w:rsidP="00CF2812">
      <w:pPr>
        <w:jc w:val="both"/>
        <w:rPr>
          <w:rFonts w:ascii="Century Gothic" w:hAnsi="Century Gothic" w:cs="Arial"/>
        </w:rPr>
      </w:pPr>
      <w:r>
        <w:rPr>
          <w:rFonts w:ascii="Century Gothic" w:hAnsi="Century Gothic" w:cs="Arial"/>
        </w:rPr>
        <w:t>---------------------------------------------------------------------------------------------------------------------</w:t>
      </w:r>
      <w:r w:rsidR="00ED37E7">
        <w:rPr>
          <w:rFonts w:ascii="Century Gothic" w:hAnsi="Century Gothic" w:cs="Arial"/>
        </w:rPr>
        <w:t>---------------------------------------------------------------------------------------------------------------------</w:t>
      </w:r>
    </w:p>
    <w:p w:rsidR="005502A7" w:rsidRDefault="00CF2812" w:rsidP="00CF2812">
      <w:pPr>
        <w:jc w:val="both"/>
        <w:rPr>
          <w:rFonts w:ascii="Century Gothic" w:hAnsi="Century Gothic" w:cs="Arial"/>
        </w:rPr>
      </w:pPr>
      <w:r>
        <w:rPr>
          <w:rFonts w:ascii="Century Gothic" w:hAnsi="Century Gothic" w:cs="Arial"/>
          <w:b/>
        </w:rPr>
        <w:t>5.</w:t>
      </w:r>
      <w:r>
        <w:rPr>
          <w:rFonts w:ascii="Century Gothic" w:hAnsi="Century Gothic"/>
        </w:rPr>
        <w:t xml:space="preserve"> </w:t>
      </w:r>
      <w:r>
        <w:rPr>
          <w:rFonts w:ascii="Century Gothic" w:hAnsi="Century Gothic" w:cs="Arial"/>
          <w:b/>
        </w:rPr>
        <w:t>LECTURA Y APROBACIÓN DEL ACTA ANTERIOR.-------------------------------------</w:t>
      </w:r>
      <w:r w:rsidR="008A5401">
        <w:rPr>
          <w:rFonts w:ascii="Century Gothic" w:hAnsi="Century Gothic" w:cs="Arial"/>
          <w:b/>
        </w:rPr>
        <w:t>--------------------------------------------------------------------------------------------</w:t>
      </w:r>
      <w:r>
        <w:rPr>
          <w:rFonts w:ascii="Century Gothic" w:hAnsi="Century Gothic" w:cs="Arial"/>
          <w:b/>
        </w:rPr>
        <w:t xml:space="preserve">------MARÍA DEL ROSARIO VELÁZQUEZ HERNÁNDEZ: </w:t>
      </w:r>
      <w:r>
        <w:rPr>
          <w:rFonts w:ascii="Century Gothic" w:hAnsi="Century Gothic" w:cs="Arial"/>
        </w:rPr>
        <w:t xml:space="preserve"> De conformidad con el punto número 5 del orden del día se puso a consideración la aprobación del acta anterior, celebrada el jueve</w:t>
      </w:r>
      <w:r w:rsidR="000763CF">
        <w:rPr>
          <w:rFonts w:ascii="Century Gothic" w:hAnsi="Century Gothic" w:cs="Arial"/>
        </w:rPr>
        <w:t>s 23 de Enero del 2020, la cual fue</w:t>
      </w:r>
      <w:r>
        <w:rPr>
          <w:rFonts w:ascii="Century Gothic" w:hAnsi="Century Gothic" w:cs="Arial"/>
        </w:rPr>
        <w:t xml:space="preserve">  aprobada  por </w:t>
      </w:r>
      <w:r>
        <w:rPr>
          <w:rFonts w:ascii="Century Gothic" w:hAnsi="Century Gothic" w:cs="Arial"/>
          <w:b/>
        </w:rPr>
        <w:t>UNANIMIDAD.</w:t>
      </w:r>
      <w:r>
        <w:rPr>
          <w:rFonts w:ascii="Century Gothic" w:hAnsi="Century Gothic" w:cs="Arial"/>
        </w:rPr>
        <w:t>--------------------------------------------------------------------------------------------------------------------------------------------------------------------------------------</w:t>
      </w:r>
      <w:r w:rsidR="000763CF">
        <w:rPr>
          <w:rFonts w:ascii="Century Gothic" w:hAnsi="Century Gothic" w:cs="Arial"/>
        </w:rPr>
        <w:t>--------------------------</w:t>
      </w:r>
    </w:p>
    <w:p w:rsidR="00ED37E7" w:rsidRDefault="00ED37E7" w:rsidP="00982D2A">
      <w:pPr>
        <w:pStyle w:val="Sinespaciado"/>
        <w:jc w:val="both"/>
        <w:rPr>
          <w:rFonts w:ascii="Century Gothic" w:hAnsi="Century Gothic" w:cs="Arial"/>
          <w:b/>
        </w:rPr>
      </w:pPr>
    </w:p>
    <w:p w:rsidR="00ED37E7" w:rsidRDefault="00982D2A" w:rsidP="00982D2A">
      <w:pPr>
        <w:pStyle w:val="Sinespaciado"/>
        <w:jc w:val="both"/>
        <w:rPr>
          <w:rFonts w:ascii="Century Gothic" w:hAnsi="Century Gothic"/>
          <w:i/>
        </w:rPr>
      </w:pPr>
      <w:r>
        <w:rPr>
          <w:rFonts w:ascii="Century Gothic" w:hAnsi="Century Gothic" w:cs="Arial"/>
          <w:b/>
        </w:rPr>
        <w:t>6.</w:t>
      </w:r>
      <w:r w:rsidR="00CF2812" w:rsidRPr="006E4417">
        <w:rPr>
          <w:rFonts w:ascii="Century Gothic" w:hAnsi="Century Gothic" w:cs="Arial"/>
          <w:b/>
        </w:rPr>
        <w:t xml:space="preserve"> MENSAJE DE LA PRESIDENTA DEL COMITÉ DIRECTIVO ESTATAL</w:t>
      </w:r>
      <w:r w:rsidR="00CF2812" w:rsidRPr="00361011">
        <w:rPr>
          <w:rFonts w:ascii="Century Gothic" w:hAnsi="Century Gothic" w:cs="Arial"/>
          <w:b/>
          <w:i/>
        </w:rPr>
        <w:t>.---------------------</w:t>
      </w:r>
      <w:r w:rsidR="008A5401">
        <w:rPr>
          <w:rFonts w:ascii="Century Gothic" w:hAnsi="Century Gothic" w:cs="Arial"/>
          <w:b/>
          <w:i/>
        </w:rPr>
        <w:t>--------------------------------------------------------------------------------------------</w:t>
      </w:r>
      <w:r w:rsidR="00CF2812" w:rsidRPr="00361011">
        <w:rPr>
          <w:rFonts w:ascii="Century Gothic" w:hAnsi="Century Gothic" w:cs="Arial"/>
          <w:b/>
          <w:i/>
        </w:rPr>
        <w:t>------</w:t>
      </w:r>
      <w:r w:rsidR="00CF2812" w:rsidRPr="00982D2A">
        <w:rPr>
          <w:rFonts w:ascii="Century Gothic" w:hAnsi="Century Gothic" w:cs="Arial"/>
          <w:i/>
        </w:rPr>
        <w:t>“</w:t>
      </w:r>
      <w:r w:rsidRPr="00982D2A">
        <w:rPr>
          <w:rFonts w:ascii="Century Gothic" w:hAnsi="Century Gothic"/>
          <w:i/>
          <w:bdr w:val="none" w:sz="0" w:space="0" w:color="auto" w:frame="1"/>
        </w:rPr>
        <w:t>Breve Informe, 13 de Oct. Sesión de Comité Directivo Estatal</w:t>
      </w:r>
      <w:r w:rsidRPr="00982D2A">
        <w:rPr>
          <w:rFonts w:ascii="Century Gothic" w:hAnsi="Century Gothic"/>
          <w:i/>
        </w:rPr>
        <w:t xml:space="preserve">. </w:t>
      </w:r>
    </w:p>
    <w:p w:rsidR="00ED37E7" w:rsidRDefault="00982D2A" w:rsidP="00982D2A">
      <w:pPr>
        <w:pStyle w:val="Sinespaciado"/>
        <w:jc w:val="both"/>
        <w:rPr>
          <w:rFonts w:ascii="Century Gothic" w:hAnsi="Century Gothic"/>
          <w:i/>
        </w:rPr>
      </w:pPr>
      <w:r w:rsidRPr="00982D2A">
        <w:rPr>
          <w:rFonts w:ascii="Century Gothic" w:hAnsi="Century Gothic"/>
          <w:i/>
          <w:bdr w:val="none" w:sz="0" w:space="0" w:color="auto" w:frame="1"/>
        </w:rPr>
        <w:t xml:space="preserve">Del mes de mayo a septiembre se han realizado por lo menos una vez al mes reuniones virtuales con presidentes y secretarios de todos los CDMs para dar </w:t>
      </w:r>
      <w:r w:rsidRPr="00982D2A">
        <w:rPr>
          <w:rFonts w:ascii="Century Gothic" w:hAnsi="Century Gothic"/>
          <w:i/>
          <w:bdr w:val="none" w:sz="0" w:space="0" w:color="auto" w:frame="1"/>
        </w:rPr>
        <w:lastRenderedPageBreak/>
        <w:t>seguimiento a los proyectos de las diferentes secretarías del CDE acordes al Plan Anual de Trabajo del comité estatal. Entre estos proyectos destacan “Acciones por la gente” ”Uso del cubrebocas lo traemos bien puesto”,  “Logros municipales de gobiernos azules”, “Amplia consulta a la militancia 2020” “Contra informe del Gobierno Federal #2AñosPerdidos”.</w:t>
      </w:r>
      <w:r w:rsidRPr="00982D2A">
        <w:rPr>
          <w:rFonts w:ascii="Century Gothic" w:hAnsi="Century Gothic"/>
          <w:i/>
        </w:rPr>
        <w:t xml:space="preserve"> </w:t>
      </w:r>
    </w:p>
    <w:p w:rsidR="00ED37E7" w:rsidRDefault="00982D2A" w:rsidP="00982D2A">
      <w:pPr>
        <w:pStyle w:val="Sinespaciado"/>
        <w:jc w:val="both"/>
        <w:rPr>
          <w:rFonts w:ascii="Century Gothic" w:hAnsi="Century Gothic"/>
          <w:i/>
        </w:rPr>
      </w:pPr>
      <w:r w:rsidRPr="00982D2A">
        <w:rPr>
          <w:rFonts w:ascii="Century Gothic" w:hAnsi="Century Gothic"/>
          <w:i/>
          <w:bdr w:val="none" w:sz="0" w:space="0" w:color="auto" w:frame="1"/>
        </w:rPr>
        <w:t>En los meses de septiembre y octubre se han realizado algunas giras de trabajo por los distritos 3, 17 y 18 para conducir las estrategias del partido que promueven la cercanía con la ciudadanía de cara al proceso electoral. Estas visitas se han realizado y se seguirán programando en otros distritos en coordinación con la Secretaría de Estructuras Municipales, Acción de Gobierno y Acción Electoral.</w:t>
      </w:r>
      <w:r w:rsidRPr="00982D2A">
        <w:rPr>
          <w:rFonts w:ascii="Century Gothic" w:hAnsi="Century Gothic"/>
          <w:i/>
        </w:rPr>
        <w:t xml:space="preserve"> </w:t>
      </w:r>
    </w:p>
    <w:p w:rsidR="00ED37E7" w:rsidRDefault="00982D2A" w:rsidP="00982D2A">
      <w:pPr>
        <w:pStyle w:val="Sinespaciado"/>
        <w:jc w:val="both"/>
        <w:rPr>
          <w:rFonts w:ascii="Century Gothic" w:hAnsi="Century Gothic"/>
          <w:i/>
        </w:rPr>
      </w:pPr>
      <w:r w:rsidRPr="00982D2A">
        <w:rPr>
          <w:rFonts w:ascii="Century Gothic" w:hAnsi="Century Gothic"/>
          <w:i/>
          <w:bdr w:val="none" w:sz="0" w:space="0" w:color="auto" w:frame="1"/>
        </w:rPr>
        <w:t>La Secretaría de Acción Electoral del CDE en permanente comunicación con La Secretaría Nacional de Elecciones del CEN realizaron diferentes capacitaciones en materia jurídico/electoral dirigidas a los representantes del PAN ante los órganos electorales INE, IEPC y Comisiones de Vigilancia en los 20 distritos.</w:t>
      </w:r>
      <w:r w:rsidRPr="00982D2A">
        <w:rPr>
          <w:rFonts w:ascii="Century Gothic" w:hAnsi="Century Gothic"/>
          <w:i/>
        </w:rPr>
        <w:t xml:space="preserve"> </w:t>
      </w:r>
    </w:p>
    <w:p w:rsidR="00ED37E7" w:rsidRDefault="00982D2A" w:rsidP="00982D2A">
      <w:pPr>
        <w:pStyle w:val="Sinespaciado"/>
        <w:jc w:val="both"/>
        <w:rPr>
          <w:rFonts w:ascii="Century Gothic" w:hAnsi="Century Gothic"/>
          <w:i/>
        </w:rPr>
      </w:pPr>
      <w:r w:rsidRPr="00982D2A">
        <w:rPr>
          <w:rFonts w:ascii="Century Gothic" w:hAnsi="Century Gothic"/>
          <w:i/>
          <w:bdr w:val="none" w:sz="0" w:space="0" w:color="auto" w:frame="1"/>
        </w:rPr>
        <w:t>Con el homenaje en Autlán de Navarro el pasado 10 de octubre en conmemoración del 122 aniversario del natalicio de Don Efraín González Luna, se concluyó con el calendario de los festejos por el 81 Aniversario del PAN. En el que se realizaron diferentes conferencias en coordinación con PPM, Capacitación y Comunicación.</w:t>
      </w:r>
      <w:r w:rsidRPr="00982D2A">
        <w:rPr>
          <w:rFonts w:ascii="Century Gothic" w:hAnsi="Century Gothic"/>
          <w:i/>
        </w:rPr>
        <w:t xml:space="preserve"> </w:t>
      </w:r>
    </w:p>
    <w:p w:rsidR="00ED37E7" w:rsidRDefault="00982D2A" w:rsidP="00982D2A">
      <w:pPr>
        <w:pStyle w:val="Sinespaciado"/>
        <w:jc w:val="both"/>
        <w:rPr>
          <w:rFonts w:ascii="Century Gothic" w:hAnsi="Century Gothic"/>
          <w:i/>
        </w:rPr>
      </w:pPr>
      <w:r w:rsidRPr="00982D2A">
        <w:rPr>
          <w:rFonts w:ascii="Century Gothic" w:hAnsi="Century Gothic"/>
          <w:i/>
          <w:bdr w:val="none" w:sz="0" w:space="0" w:color="auto" w:frame="1"/>
        </w:rPr>
        <w:t>El día viernes 15 de octubre la Comisión Nacional de Elecciones tomará protesta a todas las Comisiones Organizadoras Estatales del país. Posteriormente ese mismo día la Comisión Organizadora Electoral de Jalisco quedará instalada en su primera comisión para conducir los trabajos del Proceso Electoral 2020-202</w:t>
      </w:r>
      <w:r w:rsidR="00ED37E7">
        <w:rPr>
          <w:rFonts w:ascii="Century Gothic" w:hAnsi="Century Gothic"/>
          <w:i/>
          <w:bdr w:val="none" w:sz="0" w:space="0" w:color="auto" w:frame="1"/>
        </w:rPr>
        <w:t>1</w:t>
      </w:r>
      <w:r w:rsidRPr="00982D2A">
        <w:rPr>
          <w:rFonts w:ascii="Century Gothic" w:hAnsi="Century Gothic"/>
          <w:i/>
          <w:bdr w:val="none" w:sz="0" w:space="0" w:color="auto" w:frame="1"/>
        </w:rPr>
        <w:t>.</w:t>
      </w:r>
      <w:r w:rsidRPr="00982D2A">
        <w:rPr>
          <w:rFonts w:ascii="Century Gothic" w:hAnsi="Century Gothic"/>
          <w:i/>
        </w:rPr>
        <w:t xml:space="preserve"> </w:t>
      </w:r>
    </w:p>
    <w:p w:rsidR="00ED37E7" w:rsidRDefault="00982D2A" w:rsidP="00982D2A">
      <w:pPr>
        <w:pStyle w:val="Sinespaciado"/>
        <w:jc w:val="both"/>
        <w:rPr>
          <w:rFonts w:ascii="Century Gothic" w:hAnsi="Century Gothic"/>
          <w:i/>
        </w:rPr>
      </w:pPr>
      <w:r w:rsidRPr="00982D2A">
        <w:rPr>
          <w:rFonts w:ascii="Century Gothic" w:hAnsi="Century Gothic"/>
          <w:i/>
          <w:bdr w:val="none" w:sz="0" w:space="0" w:color="auto" w:frame="1"/>
        </w:rPr>
        <w:t>Estructuras.</w:t>
      </w:r>
      <w:r w:rsidR="00ED37E7">
        <w:rPr>
          <w:rFonts w:ascii="Century Gothic" w:hAnsi="Century Gothic"/>
          <w:i/>
          <w:bdr w:val="none" w:sz="0" w:space="0" w:color="auto" w:frame="1"/>
        </w:rPr>
        <w:t xml:space="preserve"> </w:t>
      </w:r>
      <w:r w:rsidRPr="00982D2A">
        <w:rPr>
          <w:rFonts w:ascii="Century Gothic" w:hAnsi="Century Gothic"/>
          <w:i/>
          <w:bdr w:val="none" w:sz="0" w:space="0" w:color="auto" w:frame="1"/>
        </w:rPr>
        <w:t>En los meses de junio y agosto se tuvieron 2 grandes video conferencias para fortalecer el diálogo entre el Comité Ejecutivo Nacional, las dirigencias municipales y esta dirigencia estatal; sin duda alguna fueron ejercicios de gran valor en cuanto a la motivación del panismo nacional y de Jalisco de cara al proceso electoral 2021.</w:t>
      </w:r>
      <w:r w:rsidRPr="00982D2A">
        <w:rPr>
          <w:rFonts w:ascii="Century Gothic" w:hAnsi="Century Gothic"/>
          <w:i/>
        </w:rPr>
        <w:t xml:space="preserve"> </w:t>
      </w:r>
      <w:r w:rsidRPr="00982D2A">
        <w:rPr>
          <w:rFonts w:ascii="Century Gothic" w:hAnsi="Century Gothic"/>
          <w:i/>
          <w:bdr w:val="none" w:sz="0" w:space="0" w:color="auto" w:frame="1"/>
        </w:rPr>
        <w:t>Con esta forma de trabajar a distancia hemos realizado desde el mes de mayo 5 reuniones virtuales con las estructuras en el interior del estado para presentar proyectos y avances en materia electoral, de comunicación, acción de gobierno, vinculación social, afiliación y dar seguimiento al trabajo institucional del partido.</w:t>
      </w:r>
      <w:r w:rsidRPr="00982D2A">
        <w:rPr>
          <w:rFonts w:ascii="Century Gothic" w:hAnsi="Century Gothic"/>
          <w:i/>
        </w:rPr>
        <w:t xml:space="preserve"> </w:t>
      </w:r>
      <w:r w:rsidRPr="00982D2A">
        <w:rPr>
          <w:rFonts w:ascii="Century Gothic" w:hAnsi="Century Gothic"/>
          <w:i/>
          <w:bdr w:val="none" w:sz="0" w:space="0" w:color="auto" w:frame="1"/>
        </w:rPr>
        <w:t>Sin duda, este esfuerzo se ha realizado gracias a la coordinación entre las diversas secretarías y el área de informática que reporta que a la fecha este comité estatal ha desarrollado en total 120 videoconferencias, entre trabajo interno, capacitaciones, foros, diálogos virtuales etc.</w:t>
      </w:r>
      <w:r w:rsidRPr="00982D2A">
        <w:rPr>
          <w:rFonts w:ascii="Century Gothic" w:hAnsi="Century Gothic"/>
          <w:i/>
        </w:rPr>
        <w:t xml:space="preserve"> </w:t>
      </w:r>
    </w:p>
    <w:p w:rsidR="00ED37E7" w:rsidRDefault="00982D2A" w:rsidP="00982D2A">
      <w:pPr>
        <w:pStyle w:val="Sinespaciado"/>
        <w:jc w:val="both"/>
        <w:rPr>
          <w:rFonts w:ascii="Century Gothic" w:hAnsi="Century Gothic"/>
          <w:i/>
          <w:bdr w:val="none" w:sz="0" w:space="0" w:color="auto" w:frame="1"/>
        </w:rPr>
      </w:pPr>
      <w:r w:rsidRPr="00982D2A">
        <w:rPr>
          <w:rFonts w:ascii="Century Gothic" w:hAnsi="Century Gothic"/>
          <w:i/>
          <w:bdr w:val="none" w:sz="0" w:space="0" w:color="auto" w:frame="1"/>
        </w:rPr>
        <w:t>Datos de videoconferencias Informática</w:t>
      </w:r>
      <w:r w:rsidRPr="00982D2A">
        <w:rPr>
          <w:rFonts w:ascii="Century Gothic" w:hAnsi="Century Gothic"/>
          <w:i/>
        </w:rPr>
        <w:t xml:space="preserve">. </w:t>
      </w:r>
      <w:r w:rsidRPr="00982D2A">
        <w:rPr>
          <w:rFonts w:ascii="Century Gothic" w:hAnsi="Century Gothic"/>
          <w:i/>
          <w:bdr w:val="none" w:sz="0" w:space="0" w:color="auto" w:frame="1"/>
        </w:rPr>
        <w:t>Adaptándonos a esta realidad y utilizando los medios digitales, el Instituto Efraín González Luna a la fecha ha realizado 31 talleres virtuales con una asistencia total de 550 personas. Los contenidos han sido orientados en 2 grandes temas: Habilidades para la participación política y Condiciones actuales del sistema político mexicano.</w:t>
      </w:r>
    </w:p>
    <w:p w:rsidR="00ED37E7" w:rsidRDefault="00982D2A" w:rsidP="00982D2A">
      <w:pPr>
        <w:pStyle w:val="Sinespaciado"/>
        <w:jc w:val="both"/>
        <w:rPr>
          <w:rFonts w:ascii="Century Gothic" w:hAnsi="Century Gothic"/>
          <w:i/>
          <w:bdr w:val="none" w:sz="0" w:space="0" w:color="auto" w:frame="1"/>
        </w:rPr>
      </w:pPr>
      <w:r w:rsidRPr="00982D2A">
        <w:rPr>
          <w:rFonts w:ascii="Century Gothic" w:hAnsi="Century Gothic"/>
          <w:i/>
          <w:bdr w:val="none" w:sz="0" w:space="0" w:color="auto" w:frame="1"/>
        </w:rPr>
        <w:t>Instituto Efraín González Luna.</w:t>
      </w:r>
      <w:r w:rsidRPr="00982D2A">
        <w:rPr>
          <w:rFonts w:ascii="Century Gothic" w:hAnsi="Century Gothic"/>
          <w:i/>
        </w:rPr>
        <w:t xml:space="preserve"> </w:t>
      </w:r>
      <w:r w:rsidRPr="00982D2A">
        <w:rPr>
          <w:rFonts w:ascii="Century Gothic" w:hAnsi="Century Gothic"/>
          <w:i/>
          <w:bdr w:val="none" w:sz="0" w:space="0" w:color="auto" w:frame="1"/>
        </w:rPr>
        <w:t xml:space="preserve">Adaptándonos a esta realidad y utilizando los medios digitales, el Instituto Efraín González Luna a la fecha ha realizado 31 talleres virtuales con una asistencia total de 550 personas. Los contenidos han </w:t>
      </w:r>
      <w:r w:rsidRPr="00982D2A">
        <w:rPr>
          <w:rFonts w:ascii="Century Gothic" w:hAnsi="Century Gothic"/>
          <w:i/>
          <w:bdr w:val="none" w:sz="0" w:space="0" w:color="auto" w:frame="1"/>
        </w:rPr>
        <w:lastRenderedPageBreak/>
        <w:t>sido orientados en 2 grandes temas: Habilidades para la participación política y Condiciones actuales del sistema político mexicano.</w:t>
      </w:r>
      <w:r w:rsidR="00ED37E7">
        <w:rPr>
          <w:rFonts w:ascii="Century Gothic" w:hAnsi="Century Gothic"/>
          <w:i/>
          <w:bdr w:val="none" w:sz="0" w:space="0" w:color="auto" w:frame="1"/>
        </w:rPr>
        <w:t xml:space="preserve"> </w:t>
      </w:r>
    </w:p>
    <w:p w:rsidR="00ED37E7" w:rsidRDefault="00982D2A" w:rsidP="00982D2A">
      <w:pPr>
        <w:pStyle w:val="Sinespaciado"/>
        <w:jc w:val="both"/>
        <w:rPr>
          <w:rFonts w:ascii="Century Gothic" w:hAnsi="Century Gothic"/>
          <w:i/>
          <w:bdr w:val="none" w:sz="0" w:space="0" w:color="auto" w:frame="1"/>
        </w:rPr>
      </w:pPr>
      <w:r w:rsidRPr="00982D2A">
        <w:rPr>
          <w:rFonts w:ascii="Century Gothic" w:hAnsi="Century Gothic"/>
          <w:i/>
          <w:bdr w:val="none" w:sz="0" w:space="0" w:color="auto" w:frame="1"/>
        </w:rPr>
        <w:t>Secretaría de Capacitación.</w:t>
      </w:r>
      <w:r w:rsidRPr="00982D2A">
        <w:rPr>
          <w:rFonts w:ascii="Century Gothic" w:hAnsi="Century Gothic"/>
          <w:i/>
        </w:rPr>
        <w:t xml:space="preserve"> </w:t>
      </w:r>
      <w:r w:rsidRPr="00982D2A">
        <w:rPr>
          <w:rFonts w:ascii="Century Gothic" w:hAnsi="Century Gothic"/>
          <w:i/>
          <w:bdr w:val="none" w:sz="0" w:space="0" w:color="auto" w:frame="1"/>
        </w:rPr>
        <w:t xml:space="preserve">Con el objetivo de formar y capacitar a ciudadanos en valores cívicos, sociales y políticos como elementos esenciales de febrero a marzo la Secretaría de Capacitación ha realizado 16 Talleres de Introducción al Partido (TIP). Durante los meses de mayo y junio se llevaron a cabo 5 conferencia virtuales como parte del Seminario "Los retos que enfrenta el país ante el COVID 19". </w:t>
      </w:r>
    </w:p>
    <w:p w:rsidR="00ED37E7" w:rsidRDefault="00982D2A" w:rsidP="00982D2A">
      <w:pPr>
        <w:pStyle w:val="Sinespaciado"/>
        <w:jc w:val="both"/>
        <w:rPr>
          <w:rFonts w:ascii="Century Gothic" w:hAnsi="Century Gothic"/>
          <w:i/>
        </w:rPr>
      </w:pPr>
      <w:r w:rsidRPr="00982D2A">
        <w:rPr>
          <w:rFonts w:ascii="Century Gothic" w:hAnsi="Century Gothic"/>
          <w:i/>
          <w:bdr w:val="none" w:sz="0" w:space="0" w:color="auto" w:frame="1"/>
        </w:rPr>
        <w:t>Dirección de Afiliación Estatal</w:t>
      </w:r>
      <w:r w:rsidRPr="00982D2A">
        <w:rPr>
          <w:rFonts w:ascii="Century Gothic" w:hAnsi="Century Gothic"/>
          <w:i/>
        </w:rPr>
        <w:t xml:space="preserve">. </w:t>
      </w:r>
      <w:r w:rsidRPr="00982D2A">
        <w:rPr>
          <w:rFonts w:ascii="Century Gothic" w:hAnsi="Century Gothic"/>
          <w:i/>
          <w:bdr w:val="none" w:sz="0" w:space="0" w:color="auto" w:frame="1"/>
        </w:rPr>
        <w:t>En lo que va del año la dirección de Afiliación ha concluido 265 solicitudes de ingreso al partido y continuamente se responde a las solicitudes de información que envía el Instituto Nacional Electoral y el Instituto Electoral y de Participación Ciudadana del Estado de Jalisco para actualizar el padrón del PAN y de diferentes organizaciones que buscan su registro electoral.</w:t>
      </w:r>
      <w:r w:rsidRPr="00982D2A">
        <w:rPr>
          <w:rFonts w:ascii="Century Gothic" w:hAnsi="Century Gothic"/>
          <w:i/>
        </w:rPr>
        <w:t xml:space="preserve"> </w:t>
      </w:r>
    </w:p>
    <w:p w:rsidR="008A5401" w:rsidRPr="000763CF" w:rsidRDefault="00982D2A" w:rsidP="000763CF">
      <w:pPr>
        <w:pStyle w:val="Sinespaciado"/>
        <w:jc w:val="both"/>
        <w:rPr>
          <w:rFonts w:ascii="Century Gothic" w:hAnsi="Century Gothic"/>
          <w:i/>
          <w:bdr w:val="none" w:sz="0" w:space="0" w:color="auto" w:frame="1"/>
        </w:rPr>
      </w:pPr>
      <w:r w:rsidRPr="00982D2A">
        <w:rPr>
          <w:rFonts w:ascii="Century Gothic" w:hAnsi="Century Gothic"/>
          <w:i/>
          <w:bdr w:val="none" w:sz="0" w:space="0" w:color="auto" w:frame="1"/>
        </w:rPr>
        <w:t>Secretaría de Comunicación Social.</w:t>
      </w:r>
      <w:r w:rsidRPr="00982D2A">
        <w:rPr>
          <w:rFonts w:ascii="Century Gothic" w:hAnsi="Century Gothic"/>
          <w:i/>
        </w:rPr>
        <w:t xml:space="preserve"> </w:t>
      </w:r>
      <w:r w:rsidRPr="00982D2A">
        <w:rPr>
          <w:rFonts w:ascii="Century Gothic" w:hAnsi="Century Gothic"/>
          <w:i/>
          <w:bdr w:val="none" w:sz="0" w:space="0" w:color="auto" w:frame="1"/>
        </w:rPr>
        <w:t>La Secretaría de Comunicación ha sido fundamental en el diseño y activación de diversas campañas estatales de difusión, entre ellas destaco las siguientes:</w:t>
      </w:r>
      <w:r w:rsidRPr="00982D2A">
        <w:rPr>
          <w:rFonts w:ascii="Century Gothic" w:hAnsi="Century Gothic"/>
          <w:i/>
        </w:rPr>
        <w:t xml:space="preserve"> </w:t>
      </w:r>
      <w:r w:rsidRPr="00982D2A">
        <w:rPr>
          <w:rFonts w:ascii="Century Gothic" w:hAnsi="Century Gothic"/>
          <w:i/>
          <w:bdr w:val="none" w:sz="0" w:space="0" w:color="auto" w:frame="1"/>
        </w:rPr>
        <w:t>Prevención ante el covid-19</w:t>
      </w:r>
      <w:r w:rsidRPr="00982D2A">
        <w:rPr>
          <w:rFonts w:ascii="Century Gothic" w:hAnsi="Century Gothic"/>
          <w:i/>
        </w:rPr>
        <w:t xml:space="preserve"> </w:t>
      </w:r>
      <w:r w:rsidRPr="00982D2A">
        <w:rPr>
          <w:rFonts w:ascii="Century Gothic" w:hAnsi="Century Gothic"/>
          <w:i/>
          <w:bdr w:val="none" w:sz="0" w:space="0" w:color="auto" w:frame="1"/>
        </w:rPr>
        <w:t>#SinEllasNada.</w:t>
      </w:r>
      <w:r w:rsidRPr="00982D2A">
        <w:rPr>
          <w:rFonts w:ascii="Century Gothic" w:hAnsi="Century Gothic"/>
          <w:i/>
        </w:rPr>
        <w:t xml:space="preserve"> </w:t>
      </w:r>
      <w:r w:rsidRPr="00982D2A">
        <w:rPr>
          <w:rFonts w:ascii="Century Gothic" w:hAnsi="Century Gothic"/>
          <w:i/>
          <w:bdr w:val="none" w:sz="0" w:space="0" w:color="auto" w:frame="1"/>
        </w:rPr>
        <w:t>Alerta por los casos de dengue</w:t>
      </w:r>
      <w:r w:rsidRPr="00982D2A">
        <w:rPr>
          <w:rFonts w:ascii="Century Gothic" w:hAnsi="Century Gothic"/>
          <w:i/>
        </w:rPr>
        <w:t xml:space="preserve"> </w:t>
      </w:r>
      <w:r w:rsidRPr="00982D2A">
        <w:rPr>
          <w:rFonts w:ascii="Century Gothic" w:hAnsi="Century Gothic"/>
          <w:i/>
          <w:bdr w:val="none" w:sz="0" w:space="0" w:color="auto" w:frame="1"/>
        </w:rPr>
        <w:t>#Ayudaton.</w:t>
      </w:r>
      <w:r w:rsidRPr="00982D2A">
        <w:rPr>
          <w:rFonts w:ascii="Century Gothic" w:hAnsi="Century Gothic"/>
          <w:i/>
        </w:rPr>
        <w:t xml:space="preserve"> </w:t>
      </w:r>
      <w:r w:rsidRPr="00982D2A">
        <w:rPr>
          <w:rFonts w:ascii="Century Gothic" w:hAnsi="Century Gothic"/>
          <w:i/>
          <w:bdr w:val="none" w:sz="0" w:space="0" w:color="auto" w:frame="1"/>
        </w:rPr>
        <w:t>#AcciónesPorlaGente.</w:t>
      </w:r>
      <w:r w:rsidRPr="00982D2A">
        <w:rPr>
          <w:rFonts w:ascii="Century Gothic" w:hAnsi="Century Gothic"/>
          <w:i/>
        </w:rPr>
        <w:t xml:space="preserve"> </w:t>
      </w:r>
      <w:r w:rsidRPr="00982D2A">
        <w:rPr>
          <w:rFonts w:ascii="Century Gothic" w:hAnsi="Century Gothic"/>
          <w:i/>
          <w:bdr w:val="none" w:sz="0" w:space="0" w:color="auto" w:frame="1"/>
        </w:rPr>
        <w:t>#RedAcción.</w:t>
      </w:r>
      <w:r w:rsidRPr="00982D2A">
        <w:rPr>
          <w:rFonts w:ascii="Century Gothic" w:hAnsi="Century Gothic"/>
          <w:i/>
        </w:rPr>
        <w:t xml:space="preserve"> </w:t>
      </w:r>
      <w:r w:rsidRPr="00982D2A">
        <w:rPr>
          <w:rFonts w:ascii="Century Gothic" w:hAnsi="Century Gothic"/>
          <w:i/>
          <w:bdr w:val="none" w:sz="0" w:space="0" w:color="auto" w:frame="1"/>
        </w:rPr>
        <w:t>Logros municipales de gobiernos azules.</w:t>
      </w:r>
      <w:r w:rsidRPr="00982D2A">
        <w:rPr>
          <w:rFonts w:ascii="Century Gothic" w:hAnsi="Century Gothic"/>
          <w:i/>
        </w:rPr>
        <w:t xml:space="preserve"> </w:t>
      </w:r>
      <w:r w:rsidRPr="00982D2A">
        <w:rPr>
          <w:rFonts w:ascii="Century Gothic" w:hAnsi="Century Gothic"/>
          <w:i/>
          <w:bdr w:val="none" w:sz="0" w:space="0" w:color="auto" w:frame="1"/>
        </w:rPr>
        <w:t>Uso del cubrebocas “Lo traemos bien puesto”.</w:t>
      </w:r>
      <w:r w:rsidRPr="00982D2A">
        <w:rPr>
          <w:rFonts w:ascii="Century Gothic" w:hAnsi="Century Gothic"/>
          <w:i/>
        </w:rPr>
        <w:t xml:space="preserve"> </w:t>
      </w:r>
      <w:r w:rsidRPr="00982D2A">
        <w:rPr>
          <w:rFonts w:ascii="Century Gothic" w:hAnsi="Century Gothic"/>
          <w:i/>
          <w:bdr w:val="none" w:sz="0" w:space="0" w:color="auto" w:frame="1"/>
        </w:rPr>
        <w:t>Y el contra informe al gobierno federal #2AñosPerdidos.”</w:t>
      </w:r>
      <w:r>
        <w:rPr>
          <w:rFonts w:ascii="Century Gothic" w:hAnsi="Century Gothic"/>
          <w:bdr w:val="none" w:sz="0" w:space="0" w:color="auto" w:frame="1"/>
        </w:rPr>
        <w:t>-----------------------------------------------------------------------------------------------------------------------------------------------------------------------</w:t>
      </w:r>
      <w:r w:rsidR="000763CF">
        <w:rPr>
          <w:rFonts w:ascii="Century Gothic" w:hAnsi="Century Gothic"/>
          <w:bdr w:val="none" w:sz="0" w:space="0" w:color="auto" w:frame="1"/>
        </w:rPr>
        <w:t>-----------------------------</w:t>
      </w:r>
    </w:p>
    <w:p w:rsidR="00ED37E7" w:rsidRPr="00ED37E7" w:rsidRDefault="00982D2A" w:rsidP="00982D2A">
      <w:pPr>
        <w:spacing w:line="240" w:lineRule="auto"/>
        <w:jc w:val="both"/>
        <w:rPr>
          <w:rFonts w:ascii="Century Gothic" w:hAnsi="Century Gothic"/>
          <w:i/>
        </w:rPr>
      </w:pPr>
      <w:r>
        <w:rPr>
          <w:rFonts w:ascii="Century Gothic" w:hAnsi="Century Gothic" w:cs="Arial"/>
          <w:b/>
        </w:rPr>
        <w:t xml:space="preserve">7. </w:t>
      </w:r>
      <w:r w:rsidRPr="00CF2812">
        <w:rPr>
          <w:rFonts w:ascii="Century Gothic" w:hAnsi="Century Gothic" w:cs="Arial"/>
          <w:b/>
          <w:szCs w:val="19"/>
          <w:lang w:eastAsia="es-ES"/>
        </w:rPr>
        <w:t>PROPUESTA Y EN SU CASO APROBACIÓN DE LA CONFORMACIÓN DE COMISIONES ORGANIZADORAS DE CONFORMIDAD CON LOS ARTÍCULOS 115, 116, 117, 118 Y 119 DE REGLAMENTO DE ÓRGANOS ESTATALES Y MUNICIPALES.</w:t>
      </w:r>
      <w:r>
        <w:rPr>
          <w:rFonts w:ascii="Century Gothic" w:hAnsi="Century Gothic" w:cs="Arial"/>
          <w:b/>
        </w:rPr>
        <w:t>--------</w:t>
      </w:r>
      <w:r w:rsidR="00EF2D61">
        <w:rPr>
          <w:rFonts w:ascii="Century Gothic" w:hAnsi="Century Gothic" w:cs="Arial"/>
          <w:b/>
        </w:rPr>
        <w:t>---------------------------------------------------------------------------------------------</w:t>
      </w:r>
      <w:r>
        <w:rPr>
          <w:rFonts w:ascii="Century Gothic" w:hAnsi="Century Gothic" w:cs="Arial"/>
          <w:b/>
        </w:rPr>
        <w:t xml:space="preserve">------ </w:t>
      </w:r>
      <w:r w:rsidRPr="00E87A38">
        <w:rPr>
          <w:rFonts w:ascii="Century Gothic" w:hAnsi="Century Gothic"/>
          <w:b/>
        </w:rPr>
        <w:t xml:space="preserve">María Del Rosario Velázquez Hernández Secretaria General del Comité Directivo Estatal del PAN en el estado de Jalisco </w:t>
      </w:r>
      <w:r w:rsidR="000763CF">
        <w:rPr>
          <w:rFonts w:ascii="Century Gothic" w:hAnsi="Century Gothic"/>
        </w:rPr>
        <w:t>presenta</w:t>
      </w:r>
      <w:r>
        <w:rPr>
          <w:rFonts w:ascii="Century Gothic" w:hAnsi="Century Gothic"/>
        </w:rPr>
        <w:t xml:space="preserve"> ante este órgano colegiado la </w:t>
      </w:r>
      <w:r>
        <w:rPr>
          <w:rFonts w:ascii="Century Gothic" w:hAnsi="Century Gothic"/>
          <w:i/>
        </w:rPr>
        <w:t>propuesta</w:t>
      </w:r>
      <w:r w:rsidR="000763CF">
        <w:rPr>
          <w:rFonts w:ascii="Century Gothic" w:hAnsi="Century Gothic"/>
          <w:i/>
        </w:rPr>
        <w:t xml:space="preserve"> y en su caso la aprobación</w:t>
      </w:r>
      <w:r>
        <w:rPr>
          <w:rFonts w:ascii="Century Gothic" w:hAnsi="Century Gothic"/>
          <w:i/>
        </w:rPr>
        <w:t xml:space="preserve"> de la integrac</w:t>
      </w:r>
      <w:r w:rsidR="006949DF">
        <w:rPr>
          <w:rFonts w:ascii="Century Gothic" w:hAnsi="Century Gothic"/>
          <w:i/>
        </w:rPr>
        <w:t>ión de Comisiones Organizadoras</w:t>
      </w:r>
      <w:r w:rsidR="00485B23">
        <w:rPr>
          <w:rFonts w:ascii="Century Gothic" w:hAnsi="Century Gothic"/>
          <w:i/>
        </w:rPr>
        <w:t xml:space="preserve"> </w:t>
      </w:r>
      <w:r>
        <w:rPr>
          <w:rFonts w:ascii="Century Gothic" w:hAnsi="Century Gothic"/>
          <w:i/>
        </w:rPr>
        <w:t xml:space="preserve">de los municipios de: </w:t>
      </w:r>
    </w:p>
    <w:tbl>
      <w:tblPr>
        <w:tblStyle w:val="Tablaconcuadrcula"/>
        <w:tblW w:w="8556" w:type="dxa"/>
        <w:tblLook w:val="04A0" w:firstRow="1" w:lastRow="0" w:firstColumn="1" w:lastColumn="0" w:noHBand="0" w:noVBand="1"/>
      </w:tblPr>
      <w:tblGrid>
        <w:gridCol w:w="2852"/>
        <w:gridCol w:w="2852"/>
        <w:gridCol w:w="2852"/>
      </w:tblGrid>
      <w:tr w:rsidR="00ED37E7" w:rsidTr="00ED37E7">
        <w:trPr>
          <w:trHeight w:val="541"/>
        </w:trPr>
        <w:tc>
          <w:tcPr>
            <w:tcW w:w="2852" w:type="dxa"/>
            <w:vAlign w:val="center"/>
          </w:tcPr>
          <w:p w:rsidR="00ED37E7" w:rsidRDefault="00ED37E7" w:rsidP="00ED37E7">
            <w:pPr>
              <w:spacing w:line="240" w:lineRule="auto"/>
              <w:jc w:val="center"/>
              <w:rPr>
                <w:rFonts w:ascii="Century Gothic" w:hAnsi="Century Gothic"/>
                <w:b/>
                <w:i/>
              </w:rPr>
            </w:pPr>
            <w:r>
              <w:rPr>
                <w:rFonts w:ascii="Century Gothic" w:hAnsi="Century Gothic"/>
                <w:b/>
                <w:i/>
              </w:rPr>
              <w:t>HUEJÚCAR</w:t>
            </w:r>
          </w:p>
        </w:tc>
        <w:tc>
          <w:tcPr>
            <w:tcW w:w="2852" w:type="dxa"/>
            <w:vAlign w:val="center"/>
          </w:tcPr>
          <w:p w:rsidR="00ED37E7" w:rsidRDefault="00ED37E7" w:rsidP="00ED37E7">
            <w:pPr>
              <w:spacing w:line="240" w:lineRule="auto"/>
              <w:jc w:val="center"/>
              <w:rPr>
                <w:rFonts w:ascii="Century Gothic" w:hAnsi="Century Gothic"/>
                <w:b/>
                <w:i/>
              </w:rPr>
            </w:pPr>
            <w:r>
              <w:rPr>
                <w:rFonts w:ascii="Century Gothic" w:hAnsi="Century Gothic"/>
                <w:b/>
                <w:i/>
              </w:rPr>
              <w:t>CHIMALTITÁN</w:t>
            </w:r>
          </w:p>
        </w:tc>
        <w:tc>
          <w:tcPr>
            <w:tcW w:w="2852" w:type="dxa"/>
            <w:vAlign w:val="center"/>
          </w:tcPr>
          <w:p w:rsidR="00ED37E7" w:rsidRDefault="00ED37E7" w:rsidP="00ED37E7">
            <w:pPr>
              <w:spacing w:line="240" w:lineRule="auto"/>
              <w:jc w:val="center"/>
              <w:rPr>
                <w:rFonts w:ascii="Century Gothic" w:hAnsi="Century Gothic"/>
                <w:b/>
                <w:i/>
              </w:rPr>
            </w:pPr>
            <w:r>
              <w:rPr>
                <w:rFonts w:ascii="Century Gothic" w:hAnsi="Century Gothic"/>
                <w:b/>
                <w:i/>
              </w:rPr>
              <w:t>EJUTLA</w:t>
            </w:r>
          </w:p>
        </w:tc>
      </w:tr>
      <w:tr w:rsidR="00ED37E7" w:rsidTr="00ED37E7">
        <w:trPr>
          <w:trHeight w:val="510"/>
        </w:trPr>
        <w:tc>
          <w:tcPr>
            <w:tcW w:w="2852" w:type="dxa"/>
            <w:vAlign w:val="center"/>
          </w:tcPr>
          <w:p w:rsidR="00ED37E7" w:rsidRDefault="00ED37E7" w:rsidP="00ED37E7">
            <w:pPr>
              <w:spacing w:line="240" w:lineRule="auto"/>
              <w:jc w:val="center"/>
              <w:rPr>
                <w:rFonts w:ascii="Century Gothic" w:hAnsi="Century Gothic"/>
                <w:b/>
                <w:i/>
              </w:rPr>
            </w:pPr>
            <w:r>
              <w:rPr>
                <w:rFonts w:ascii="Century Gothic" w:hAnsi="Century Gothic"/>
                <w:b/>
                <w:i/>
              </w:rPr>
              <w:t>PIHUAMO</w:t>
            </w:r>
          </w:p>
        </w:tc>
        <w:tc>
          <w:tcPr>
            <w:tcW w:w="2852" w:type="dxa"/>
            <w:vAlign w:val="center"/>
          </w:tcPr>
          <w:p w:rsidR="00ED37E7" w:rsidRDefault="00ED37E7" w:rsidP="00ED37E7">
            <w:pPr>
              <w:spacing w:line="240" w:lineRule="auto"/>
              <w:jc w:val="center"/>
              <w:rPr>
                <w:rFonts w:ascii="Century Gothic" w:hAnsi="Century Gothic"/>
                <w:b/>
                <w:i/>
              </w:rPr>
            </w:pPr>
            <w:r>
              <w:rPr>
                <w:rFonts w:ascii="Century Gothic" w:hAnsi="Century Gothic"/>
                <w:b/>
                <w:i/>
              </w:rPr>
              <w:t>TECALITLÁN</w:t>
            </w:r>
          </w:p>
        </w:tc>
        <w:tc>
          <w:tcPr>
            <w:tcW w:w="2852" w:type="dxa"/>
            <w:vAlign w:val="center"/>
          </w:tcPr>
          <w:p w:rsidR="00ED37E7" w:rsidRDefault="00ED37E7" w:rsidP="00ED37E7">
            <w:pPr>
              <w:spacing w:line="240" w:lineRule="auto"/>
              <w:jc w:val="center"/>
              <w:rPr>
                <w:rFonts w:ascii="Century Gothic" w:hAnsi="Century Gothic"/>
                <w:b/>
                <w:i/>
              </w:rPr>
            </w:pPr>
            <w:r>
              <w:rPr>
                <w:rFonts w:ascii="Century Gothic" w:hAnsi="Century Gothic"/>
                <w:b/>
                <w:i/>
              </w:rPr>
              <w:t>QUITUPAN</w:t>
            </w:r>
          </w:p>
        </w:tc>
      </w:tr>
      <w:tr w:rsidR="00ED37E7" w:rsidTr="00ED37E7">
        <w:trPr>
          <w:trHeight w:val="1082"/>
        </w:trPr>
        <w:tc>
          <w:tcPr>
            <w:tcW w:w="2852" w:type="dxa"/>
            <w:vAlign w:val="center"/>
          </w:tcPr>
          <w:p w:rsidR="00ED37E7" w:rsidRDefault="00ED37E7" w:rsidP="00ED37E7">
            <w:pPr>
              <w:spacing w:line="240" w:lineRule="auto"/>
              <w:jc w:val="center"/>
              <w:rPr>
                <w:rFonts w:ascii="Century Gothic" w:hAnsi="Century Gothic"/>
                <w:b/>
                <w:i/>
              </w:rPr>
            </w:pPr>
            <w:r>
              <w:rPr>
                <w:rFonts w:ascii="Century Gothic" w:hAnsi="Century Gothic"/>
                <w:b/>
                <w:i/>
              </w:rPr>
              <w:t>SAN CRISTÓBAL DE LA BARRANCA</w:t>
            </w:r>
          </w:p>
        </w:tc>
        <w:tc>
          <w:tcPr>
            <w:tcW w:w="2852" w:type="dxa"/>
            <w:vAlign w:val="center"/>
          </w:tcPr>
          <w:p w:rsidR="00ED37E7" w:rsidRDefault="00ED37E7" w:rsidP="00ED37E7">
            <w:pPr>
              <w:spacing w:line="240" w:lineRule="auto"/>
              <w:jc w:val="center"/>
              <w:rPr>
                <w:rFonts w:ascii="Century Gothic" w:hAnsi="Century Gothic"/>
                <w:b/>
                <w:i/>
              </w:rPr>
            </w:pPr>
            <w:r>
              <w:rPr>
                <w:rFonts w:ascii="Century Gothic" w:hAnsi="Century Gothic"/>
                <w:b/>
                <w:i/>
              </w:rPr>
              <w:t>TONAYA</w:t>
            </w:r>
          </w:p>
        </w:tc>
        <w:tc>
          <w:tcPr>
            <w:tcW w:w="2852" w:type="dxa"/>
            <w:vAlign w:val="center"/>
          </w:tcPr>
          <w:p w:rsidR="00ED37E7" w:rsidRDefault="00ED37E7" w:rsidP="00ED37E7">
            <w:pPr>
              <w:spacing w:line="240" w:lineRule="auto"/>
              <w:jc w:val="center"/>
              <w:rPr>
                <w:rFonts w:ascii="Century Gothic" w:hAnsi="Century Gothic"/>
                <w:b/>
                <w:i/>
              </w:rPr>
            </w:pPr>
            <w:r>
              <w:rPr>
                <w:rFonts w:ascii="Century Gothic" w:hAnsi="Century Gothic"/>
                <w:b/>
                <w:i/>
              </w:rPr>
              <w:t>JILOTÁN DE LOS DOLORES</w:t>
            </w:r>
          </w:p>
        </w:tc>
      </w:tr>
      <w:tr w:rsidR="00ED37E7" w:rsidTr="00ED37E7">
        <w:trPr>
          <w:trHeight w:val="510"/>
        </w:trPr>
        <w:tc>
          <w:tcPr>
            <w:tcW w:w="2852" w:type="dxa"/>
            <w:vAlign w:val="center"/>
          </w:tcPr>
          <w:p w:rsidR="00ED37E7" w:rsidRDefault="00ED37E7" w:rsidP="00ED37E7">
            <w:pPr>
              <w:spacing w:line="240" w:lineRule="auto"/>
              <w:jc w:val="center"/>
              <w:rPr>
                <w:rFonts w:ascii="Century Gothic" w:hAnsi="Century Gothic"/>
                <w:b/>
                <w:i/>
              </w:rPr>
            </w:pPr>
            <w:r>
              <w:rPr>
                <w:rFonts w:ascii="Century Gothic" w:hAnsi="Century Gothic"/>
                <w:b/>
                <w:i/>
              </w:rPr>
              <w:t>TAPALPA</w:t>
            </w:r>
          </w:p>
        </w:tc>
        <w:tc>
          <w:tcPr>
            <w:tcW w:w="2852" w:type="dxa"/>
            <w:vAlign w:val="center"/>
          </w:tcPr>
          <w:p w:rsidR="00ED37E7" w:rsidRDefault="00ED37E7" w:rsidP="00ED37E7">
            <w:pPr>
              <w:spacing w:line="240" w:lineRule="auto"/>
              <w:jc w:val="center"/>
              <w:rPr>
                <w:rFonts w:ascii="Century Gothic" w:hAnsi="Century Gothic"/>
                <w:b/>
                <w:i/>
              </w:rPr>
            </w:pPr>
            <w:r>
              <w:rPr>
                <w:rFonts w:ascii="Century Gothic" w:hAnsi="Century Gothic"/>
                <w:b/>
                <w:i/>
              </w:rPr>
              <w:t>CHIQUILISTLÁN</w:t>
            </w:r>
          </w:p>
        </w:tc>
        <w:tc>
          <w:tcPr>
            <w:tcW w:w="2852" w:type="dxa"/>
            <w:vAlign w:val="center"/>
          </w:tcPr>
          <w:p w:rsidR="00ED37E7" w:rsidRDefault="00ED37E7" w:rsidP="00ED37E7">
            <w:pPr>
              <w:spacing w:line="240" w:lineRule="auto"/>
              <w:jc w:val="center"/>
              <w:rPr>
                <w:rFonts w:ascii="Century Gothic" w:hAnsi="Century Gothic"/>
                <w:b/>
                <w:i/>
              </w:rPr>
            </w:pPr>
            <w:r>
              <w:rPr>
                <w:rFonts w:ascii="Century Gothic" w:hAnsi="Century Gothic"/>
                <w:b/>
                <w:i/>
              </w:rPr>
              <w:t>UNIÓN DE TULA</w:t>
            </w:r>
          </w:p>
        </w:tc>
      </w:tr>
    </w:tbl>
    <w:p w:rsidR="00630D97" w:rsidRDefault="00630D97" w:rsidP="00982D2A">
      <w:pPr>
        <w:spacing w:line="240" w:lineRule="auto"/>
        <w:jc w:val="both"/>
        <w:rPr>
          <w:rFonts w:ascii="Century Gothic" w:hAnsi="Century Gothic"/>
          <w:b/>
          <w:i/>
        </w:rPr>
      </w:pPr>
    </w:p>
    <w:p w:rsidR="00982D2A" w:rsidRPr="00081F70" w:rsidRDefault="00500BF5" w:rsidP="00982D2A">
      <w:pPr>
        <w:spacing w:line="240" w:lineRule="auto"/>
        <w:jc w:val="both"/>
        <w:rPr>
          <w:rFonts w:ascii="Century Gothic" w:hAnsi="Century Gothic"/>
          <w:i/>
        </w:rPr>
      </w:pPr>
      <w:r>
        <w:rPr>
          <w:rFonts w:ascii="Century Gothic" w:hAnsi="Century Gothic"/>
          <w:i/>
        </w:rPr>
        <w:t xml:space="preserve">Propuestas que se </w:t>
      </w:r>
      <w:r w:rsidR="000763CF">
        <w:rPr>
          <w:rFonts w:ascii="Century Gothic" w:hAnsi="Century Gothic"/>
          <w:i/>
        </w:rPr>
        <w:t xml:space="preserve">presentan </w:t>
      </w:r>
      <w:r w:rsidR="00982D2A">
        <w:rPr>
          <w:rFonts w:ascii="Century Gothic" w:hAnsi="Century Gothic"/>
          <w:i/>
        </w:rPr>
        <w:t>a manera de dictamen</w:t>
      </w:r>
      <w:r w:rsidR="000763CF">
        <w:rPr>
          <w:rFonts w:ascii="Century Gothic" w:hAnsi="Century Gothic"/>
          <w:i/>
        </w:rPr>
        <w:t xml:space="preserve"> por parte de la Secretaria de Fortalecimiento de Estructuras de este Comité Directivo Estatal, los cuales fueron presentado</w:t>
      </w:r>
      <w:r>
        <w:rPr>
          <w:rFonts w:ascii="Century Gothic" w:hAnsi="Century Gothic"/>
          <w:i/>
        </w:rPr>
        <w:t>s originalmente</w:t>
      </w:r>
      <w:r w:rsidR="000763CF">
        <w:rPr>
          <w:rFonts w:ascii="Century Gothic" w:hAnsi="Century Gothic"/>
          <w:i/>
        </w:rPr>
        <w:t xml:space="preserve"> para ser aprobados en la Sesión Ordinaria Decima, la cual fue convocada para el 23 de Marzo del año en curso, p</w:t>
      </w:r>
      <w:r>
        <w:rPr>
          <w:rFonts w:ascii="Century Gothic" w:hAnsi="Century Gothic"/>
          <w:i/>
        </w:rPr>
        <w:t>ero por restricciones de la pandemia,</w:t>
      </w:r>
      <w:r w:rsidR="000763CF">
        <w:rPr>
          <w:rFonts w:ascii="Century Gothic" w:hAnsi="Century Gothic"/>
          <w:i/>
        </w:rPr>
        <w:t xml:space="preserve"> dicha sesión fue cancelada por motivos de seguridad sanitaria. En virtud de lo anterior se presentan </w:t>
      </w:r>
      <w:r>
        <w:rPr>
          <w:rFonts w:ascii="Century Gothic" w:hAnsi="Century Gothic"/>
          <w:i/>
        </w:rPr>
        <w:t xml:space="preserve">de nueva cuenta </w:t>
      </w:r>
      <w:r w:rsidR="000763CF">
        <w:rPr>
          <w:rFonts w:ascii="Century Gothic" w:hAnsi="Century Gothic"/>
          <w:i/>
        </w:rPr>
        <w:t xml:space="preserve">los </w:t>
      </w:r>
      <w:r w:rsidR="000763CF">
        <w:rPr>
          <w:rFonts w:ascii="Century Gothic" w:hAnsi="Century Gothic"/>
          <w:i/>
        </w:rPr>
        <w:lastRenderedPageBreak/>
        <w:t>dictámenes</w:t>
      </w:r>
      <w:r>
        <w:rPr>
          <w:rFonts w:ascii="Century Gothic" w:hAnsi="Century Gothic"/>
          <w:i/>
        </w:rPr>
        <w:t xml:space="preserve"> en esta sesión, </w:t>
      </w:r>
      <w:r w:rsidR="000763CF">
        <w:rPr>
          <w:rFonts w:ascii="Century Gothic" w:hAnsi="Century Gothic"/>
          <w:i/>
        </w:rPr>
        <w:t>uno por cada municipio</w:t>
      </w:r>
      <w:r w:rsidR="00982D2A">
        <w:rPr>
          <w:rFonts w:ascii="Century Gothic" w:hAnsi="Century Gothic"/>
          <w:i/>
        </w:rPr>
        <w:t>, los cuales se insert</w:t>
      </w:r>
      <w:r w:rsidR="000763CF">
        <w:rPr>
          <w:rFonts w:ascii="Century Gothic" w:hAnsi="Century Gothic"/>
          <w:i/>
        </w:rPr>
        <w:t>an a la letra a la presente Acta, para quedar como siguen</w:t>
      </w:r>
      <w:r w:rsidR="00630D97">
        <w:rPr>
          <w:rFonts w:ascii="Century Gothic" w:hAnsi="Century Gothic"/>
          <w:i/>
        </w:rPr>
        <w:t>: ----------------------------------------</w:t>
      </w:r>
    </w:p>
    <w:p w:rsidR="008A5401" w:rsidRPr="000E4554" w:rsidRDefault="008A5401" w:rsidP="008A5401">
      <w:pPr>
        <w:pStyle w:val="Sinespaciado"/>
        <w:rPr>
          <w:rFonts w:ascii="Century Gothic" w:hAnsi="Century Gothic"/>
          <w:b/>
          <w:sz w:val="20"/>
          <w:szCs w:val="20"/>
        </w:rPr>
      </w:pPr>
      <w:r w:rsidRPr="000E4554">
        <w:rPr>
          <w:rFonts w:ascii="Century Gothic" w:hAnsi="Century Gothic"/>
          <w:b/>
          <w:sz w:val="20"/>
          <w:szCs w:val="20"/>
        </w:rPr>
        <w:t>COMITÉ DIRECTIVO ESTATAL</w:t>
      </w:r>
    </w:p>
    <w:p w:rsidR="008A5401" w:rsidRPr="000E4554" w:rsidRDefault="008A5401" w:rsidP="008A5401">
      <w:pPr>
        <w:pStyle w:val="Sinespaciado"/>
        <w:rPr>
          <w:rFonts w:ascii="Century Gothic" w:hAnsi="Century Gothic"/>
          <w:b/>
          <w:sz w:val="20"/>
          <w:szCs w:val="20"/>
        </w:rPr>
      </w:pPr>
      <w:r w:rsidRPr="000E4554">
        <w:rPr>
          <w:rFonts w:ascii="Century Gothic" w:hAnsi="Century Gothic"/>
          <w:b/>
          <w:sz w:val="20"/>
          <w:szCs w:val="20"/>
        </w:rPr>
        <w:t>DEL PARTIDO ACCIÓN NACIONAL EN JALISCO</w:t>
      </w:r>
    </w:p>
    <w:p w:rsidR="008A5401" w:rsidRPr="000E4554" w:rsidRDefault="008A5401" w:rsidP="008A5401">
      <w:pPr>
        <w:pStyle w:val="Sinespaciado"/>
        <w:rPr>
          <w:rFonts w:ascii="Century Gothic" w:hAnsi="Century Gothic"/>
          <w:b/>
          <w:sz w:val="20"/>
          <w:szCs w:val="20"/>
        </w:rPr>
      </w:pPr>
      <w:r w:rsidRPr="000E4554">
        <w:rPr>
          <w:rFonts w:ascii="Century Gothic" w:hAnsi="Century Gothic"/>
          <w:b/>
          <w:sz w:val="20"/>
          <w:szCs w:val="20"/>
        </w:rPr>
        <w:t>PRESENTE.</w:t>
      </w:r>
    </w:p>
    <w:p w:rsidR="008A5401" w:rsidRPr="000E4554" w:rsidRDefault="008A5401" w:rsidP="008A5401">
      <w:pPr>
        <w:jc w:val="both"/>
        <w:rPr>
          <w:rFonts w:ascii="Century Gothic" w:hAnsi="Century Gothic"/>
          <w:sz w:val="20"/>
          <w:szCs w:val="20"/>
        </w:rPr>
      </w:pPr>
    </w:p>
    <w:p w:rsidR="008A5401" w:rsidRPr="000E4554" w:rsidRDefault="008A5401" w:rsidP="008A5401">
      <w:pPr>
        <w:jc w:val="both"/>
        <w:rPr>
          <w:rFonts w:ascii="Century Gothic" w:hAnsi="Century Gothic"/>
          <w:sz w:val="20"/>
          <w:szCs w:val="20"/>
        </w:rPr>
      </w:pPr>
      <w:r w:rsidRPr="000E4554">
        <w:rPr>
          <w:rFonts w:ascii="Century Gothic" w:hAnsi="Century Gothic"/>
          <w:b/>
          <w:sz w:val="20"/>
          <w:szCs w:val="20"/>
        </w:rPr>
        <w:t xml:space="preserve">DICTAMEN QUE TIENE POR OBJETO PRESENTAR ANTE ESTE ÓRGANO COLEGIADO PROPUESTA DE DESIGNACIÓN Y EN SU CASO APROBACIÓN, DE LA INTEGRACIÓN DE LA COMISIÓN ORGANIZADORA EN EL MUNICIPIO DE </w:t>
      </w:r>
      <w:r w:rsidRPr="006627CB">
        <w:rPr>
          <w:rFonts w:ascii="Century Gothic" w:hAnsi="Century Gothic"/>
          <w:b/>
          <w:sz w:val="20"/>
          <w:szCs w:val="20"/>
          <w:u w:val="single"/>
        </w:rPr>
        <w:t>CHIMALTITAN</w:t>
      </w:r>
      <w:r>
        <w:rPr>
          <w:rFonts w:ascii="Century Gothic" w:hAnsi="Century Gothic"/>
          <w:b/>
          <w:sz w:val="20"/>
          <w:szCs w:val="20"/>
        </w:rPr>
        <w:t xml:space="preserve"> </w:t>
      </w:r>
      <w:r w:rsidRPr="006627CB">
        <w:rPr>
          <w:rFonts w:ascii="Century Gothic" w:hAnsi="Century Gothic"/>
          <w:sz w:val="20"/>
          <w:szCs w:val="20"/>
        </w:rPr>
        <w:t>DE</w:t>
      </w:r>
      <w:r w:rsidRPr="000E4554">
        <w:rPr>
          <w:rFonts w:ascii="Century Gothic" w:hAnsi="Century Gothic"/>
          <w:sz w:val="20"/>
          <w:szCs w:val="20"/>
        </w:rPr>
        <w:t xml:space="preserve"> CONFORMIDAD CON LOS ARTICULOS 115, 116, 117, 118 Y 119 del Reglamento de los Órganos Estatales y Municipales del Partido Acción Nacional.</w:t>
      </w:r>
    </w:p>
    <w:p w:rsidR="008A5401" w:rsidRPr="000E4554" w:rsidRDefault="008A5401" w:rsidP="008A5401">
      <w:pPr>
        <w:jc w:val="center"/>
        <w:rPr>
          <w:rFonts w:ascii="Century Gothic" w:hAnsi="Century Gothic"/>
          <w:b/>
          <w:sz w:val="20"/>
          <w:szCs w:val="20"/>
        </w:rPr>
      </w:pPr>
      <w:r w:rsidRPr="000E4554">
        <w:rPr>
          <w:rFonts w:ascii="Century Gothic" w:hAnsi="Century Gothic"/>
          <w:b/>
          <w:sz w:val="20"/>
          <w:szCs w:val="20"/>
        </w:rPr>
        <w:t>ANTECEDENTES:</w:t>
      </w:r>
    </w:p>
    <w:p w:rsidR="008A5401" w:rsidRPr="000E4554" w:rsidRDefault="008A5401" w:rsidP="008A5401">
      <w:pPr>
        <w:jc w:val="both"/>
        <w:rPr>
          <w:rFonts w:ascii="Century Gothic" w:hAnsi="Century Gothic"/>
          <w:sz w:val="20"/>
          <w:szCs w:val="20"/>
        </w:rPr>
      </w:pPr>
      <w:r w:rsidRPr="000E4554">
        <w:rPr>
          <w:rFonts w:ascii="Century Gothic" w:hAnsi="Century Gothic"/>
          <w:sz w:val="20"/>
          <w:szCs w:val="20"/>
        </w:rPr>
        <w:t xml:space="preserve">El Municipio de </w:t>
      </w:r>
      <w:r w:rsidRPr="006627CB">
        <w:rPr>
          <w:rFonts w:ascii="Century Gothic" w:hAnsi="Century Gothic"/>
          <w:b/>
          <w:sz w:val="20"/>
          <w:szCs w:val="20"/>
          <w:u w:val="single"/>
        </w:rPr>
        <w:t>CHIMALTITAN</w:t>
      </w:r>
      <w:r w:rsidRPr="000E4554">
        <w:rPr>
          <w:rFonts w:ascii="Century Gothic" w:hAnsi="Century Gothic"/>
          <w:sz w:val="20"/>
          <w:szCs w:val="20"/>
        </w:rPr>
        <w:t xml:space="preserve">  correspondiente al Distrito </w:t>
      </w:r>
      <w:r>
        <w:rPr>
          <w:rFonts w:ascii="Century Gothic" w:hAnsi="Century Gothic"/>
          <w:b/>
          <w:sz w:val="20"/>
          <w:szCs w:val="20"/>
          <w:u w:val="single"/>
        </w:rPr>
        <w:t>1 (UNO)</w:t>
      </w:r>
      <w:r w:rsidRPr="000E4554">
        <w:rPr>
          <w:rFonts w:ascii="Century Gothic" w:hAnsi="Century Gothic"/>
          <w:sz w:val="20"/>
          <w:szCs w:val="20"/>
        </w:rPr>
        <w:t xml:space="preserve"> del Estado de Jalisco, tiene un militancia de </w:t>
      </w:r>
      <w:r>
        <w:rPr>
          <w:rFonts w:ascii="Century Gothic" w:hAnsi="Century Gothic"/>
          <w:b/>
          <w:sz w:val="20"/>
          <w:szCs w:val="20"/>
          <w:u w:val="single"/>
        </w:rPr>
        <w:t>2 (DOS</w:t>
      </w:r>
      <w:r w:rsidRPr="006627CB">
        <w:rPr>
          <w:rFonts w:ascii="Century Gothic" w:hAnsi="Century Gothic"/>
          <w:b/>
          <w:sz w:val="20"/>
          <w:szCs w:val="20"/>
          <w:u w:val="single"/>
        </w:rPr>
        <w:t>)</w:t>
      </w:r>
      <w:r>
        <w:rPr>
          <w:rFonts w:ascii="Century Gothic" w:hAnsi="Century Gothic"/>
          <w:sz w:val="20"/>
          <w:szCs w:val="20"/>
        </w:rPr>
        <w:t xml:space="preserve"> </w:t>
      </w:r>
      <w:r w:rsidRPr="000E4554">
        <w:rPr>
          <w:rFonts w:ascii="Century Gothic" w:hAnsi="Century Gothic"/>
          <w:sz w:val="20"/>
          <w:szCs w:val="20"/>
        </w:rPr>
        <w:t>miembros de Acción Nacional, encontrándose en el supuesto que contemplan nuestros estatutos para la integración de comisión organizadora.</w:t>
      </w:r>
    </w:p>
    <w:p w:rsidR="008A5401" w:rsidRPr="000E4554" w:rsidRDefault="008A5401" w:rsidP="008A5401">
      <w:pPr>
        <w:jc w:val="both"/>
        <w:rPr>
          <w:rFonts w:ascii="Century Gothic" w:hAnsi="Century Gothic"/>
          <w:sz w:val="20"/>
          <w:szCs w:val="20"/>
        </w:rPr>
      </w:pPr>
      <w:r w:rsidRPr="000E4554">
        <w:rPr>
          <w:rFonts w:ascii="Century Gothic" w:hAnsi="Century Gothic"/>
          <w:sz w:val="20"/>
          <w:szCs w:val="20"/>
        </w:rPr>
        <w:t xml:space="preserve"> En tal virtud, es el Comité Directivo Estatal el responsable de la estructuración del Partido en los municipios donde no haya militantes, designando para ello una COMISIÓN ORGANIZADORA, cual se integrará con 1 y hasta 5 militantes del municipio,  la cual tendrá las siguientes funciones:</w:t>
      </w:r>
    </w:p>
    <w:p w:rsidR="008A5401" w:rsidRPr="000E4554" w:rsidRDefault="008A5401" w:rsidP="008A5401">
      <w:pPr>
        <w:pStyle w:val="Prrafodelista"/>
        <w:numPr>
          <w:ilvl w:val="0"/>
          <w:numId w:val="7"/>
        </w:numPr>
        <w:jc w:val="both"/>
        <w:rPr>
          <w:rFonts w:ascii="Century Gothic" w:hAnsi="Century Gothic"/>
          <w:sz w:val="20"/>
          <w:szCs w:val="20"/>
        </w:rPr>
      </w:pPr>
      <w:r w:rsidRPr="000E4554">
        <w:rPr>
          <w:rFonts w:ascii="Century Gothic" w:hAnsi="Century Gothic"/>
          <w:sz w:val="20"/>
          <w:szCs w:val="20"/>
        </w:rPr>
        <w:t>Promover la Afiliación de militantes en el municipio.</w:t>
      </w:r>
    </w:p>
    <w:p w:rsidR="008A5401" w:rsidRPr="000E4554" w:rsidRDefault="008A5401" w:rsidP="008A5401">
      <w:pPr>
        <w:pStyle w:val="Prrafodelista"/>
        <w:numPr>
          <w:ilvl w:val="0"/>
          <w:numId w:val="7"/>
        </w:numPr>
        <w:jc w:val="both"/>
        <w:rPr>
          <w:rFonts w:ascii="Century Gothic" w:hAnsi="Century Gothic"/>
          <w:sz w:val="20"/>
          <w:szCs w:val="20"/>
        </w:rPr>
      </w:pPr>
      <w:r w:rsidRPr="000E4554">
        <w:rPr>
          <w:rFonts w:ascii="Century Gothic" w:hAnsi="Century Gothic"/>
          <w:sz w:val="20"/>
          <w:szCs w:val="20"/>
        </w:rPr>
        <w:t>Participar en la campañas electorales y de otro tipo, convocadas por el Comité Directivo Estatal.</w:t>
      </w:r>
    </w:p>
    <w:p w:rsidR="008A5401" w:rsidRPr="000E4554" w:rsidRDefault="008A5401" w:rsidP="008A5401">
      <w:pPr>
        <w:pStyle w:val="Prrafodelista"/>
        <w:numPr>
          <w:ilvl w:val="0"/>
          <w:numId w:val="7"/>
        </w:numPr>
        <w:jc w:val="both"/>
        <w:rPr>
          <w:rFonts w:ascii="Century Gothic" w:hAnsi="Century Gothic"/>
          <w:sz w:val="20"/>
          <w:szCs w:val="20"/>
        </w:rPr>
      </w:pPr>
      <w:r w:rsidRPr="000E4554">
        <w:rPr>
          <w:rFonts w:ascii="Century Gothic" w:hAnsi="Century Gothic"/>
          <w:sz w:val="20"/>
          <w:szCs w:val="20"/>
        </w:rPr>
        <w:t>Organizar, en coordinación con el Comité Directivo Estatal correspondiente, cursos de conocimiento de la doctrina, Estatutos y reglamentos del partido.</w:t>
      </w:r>
    </w:p>
    <w:p w:rsidR="008A5401" w:rsidRPr="00630D97" w:rsidRDefault="008A5401" w:rsidP="00630D97">
      <w:pPr>
        <w:pStyle w:val="Prrafodelista"/>
        <w:numPr>
          <w:ilvl w:val="0"/>
          <w:numId w:val="7"/>
        </w:numPr>
        <w:jc w:val="both"/>
        <w:rPr>
          <w:rFonts w:ascii="Century Gothic" w:hAnsi="Century Gothic"/>
          <w:sz w:val="20"/>
          <w:szCs w:val="20"/>
        </w:rPr>
      </w:pPr>
      <w:r w:rsidRPr="000E4554">
        <w:rPr>
          <w:rFonts w:ascii="Century Gothic" w:hAnsi="Century Gothic"/>
          <w:sz w:val="20"/>
          <w:szCs w:val="20"/>
        </w:rPr>
        <w:t>Informar bimestralmente al Comité Directivo Estatal sobre los resultados de sus trabajos.</w:t>
      </w:r>
    </w:p>
    <w:p w:rsidR="008A5401" w:rsidRPr="000E4554" w:rsidRDefault="008A5401" w:rsidP="008A5401">
      <w:pPr>
        <w:jc w:val="both"/>
        <w:rPr>
          <w:rFonts w:ascii="Century Gothic" w:hAnsi="Century Gothic"/>
          <w:sz w:val="20"/>
          <w:szCs w:val="20"/>
        </w:rPr>
      </w:pPr>
      <w:r w:rsidRPr="000E4554">
        <w:rPr>
          <w:rFonts w:ascii="Century Gothic" w:hAnsi="Century Gothic"/>
          <w:sz w:val="20"/>
          <w:szCs w:val="20"/>
        </w:rPr>
        <w:t>Por lo anteriormente expuesto y encontrarse apegado a los Estatutos y Reglamentos del Partido Acción Nacional, hago la siguiente propuesta de integración de la</w:t>
      </w:r>
      <w:r w:rsidRPr="000E4554">
        <w:rPr>
          <w:rFonts w:ascii="Century Gothic" w:hAnsi="Century Gothic"/>
          <w:b/>
          <w:sz w:val="20"/>
          <w:szCs w:val="20"/>
        </w:rPr>
        <w:t xml:space="preserve"> COMISIÓN ORGANIZADORA</w:t>
      </w:r>
      <w:r w:rsidRPr="000E4554">
        <w:rPr>
          <w:rFonts w:ascii="Century Gothic" w:hAnsi="Century Gothic"/>
          <w:sz w:val="20"/>
          <w:szCs w:val="20"/>
        </w:rPr>
        <w:t xml:space="preserve">  para el Municipio de </w:t>
      </w:r>
      <w:r w:rsidRPr="006627CB">
        <w:rPr>
          <w:rFonts w:ascii="Century Gothic" w:hAnsi="Century Gothic"/>
          <w:b/>
          <w:sz w:val="20"/>
          <w:szCs w:val="20"/>
          <w:u w:val="single"/>
        </w:rPr>
        <w:t>CHIMALTITAN</w:t>
      </w:r>
      <w:r w:rsidRPr="000E4554">
        <w:rPr>
          <w:rFonts w:ascii="Century Gothic" w:hAnsi="Century Gothic"/>
          <w:sz w:val="20"/>
          <w:szCs w:val="20"/>
        </w:rPr>
        <w:t xml:space="preserve"> para su aprobación y quedar como sigue:</w:t>
      </w:r>
    </w:p>
    <w:p w:rsidR="008A5401" w:rsidRPr="000E4554" w:rsidRDefault="008A5401" w:rsidP="008A5401">
      <w:pPr>
        <w:jc w:val="center"/>
        <w:rPr>
          <w:rFonts w:ascii="Century Gothic" w:hAnsi="Century Gothic"/>
          <w:b/>
          <w:sz w:val="20"/>
          <w:szCs w:val="20"/>
        </w:rPr>
      </w:pPr>
      <w:r w:rsidRPr="000E4554">
        <w:rPr>
          <w:rFonts w:ascii="Century Gothic" w:hAnsi="Century Gothic"/>
          <w:b/>
          <w:sz w:val="20"/>
          <w:szCs w:val="20"/>
        </w:rPr>
        <w:t xml:space="preserve">PROPUESTA </w:t>
      </w:r>
    </w:p>
    <w:tbl>
      <w:tblPr>
        <w:tblStyle w:val="Tablaconcuadrcula"/>
        <w:tblW w:w="0" w:type="auto"/>
        <w:tblLook w:val="04A0" w:firstRow="1" w:lastRow="0" w:firstColumn="1" w:lastColumn="0" w:noHBand="0" w:noVBand="1"/>
      </w:tblPr>
      <w:tblGrid>
        <w:gridCol w:w="842"/>
        <w:gridCol w:w="7928"/>
      </w:tblGrid>
      <w:tr w:rsidR="008A5401" w:rsidRPr="000E4554" w:rsidTr="00ED37E7">
        <w:tc>
          <w:tcPr>
            <w:tcW w:w="846" w:type="dxa"/>
          </w:tcPr>
          <w:p w:rsidR="008A5401" w:rsidRPr="000E4554" w:rsidRDefault="008A5401" w:rsidP="00ED37E7">
            <w:pPr>
              <w:jc w:val="both"/>
              <w:rPr>
                <w:rFonts w:ascii="Century Gothic" w:hAnsi="Century Gothic"/>
                <w:b/>
                <w:sz w:val="20"/>
                <w:szCs w:val="20"/>
              </w:rPr>
            </w:pPr>
          </w:p>
        </w:tc>
        <w:tc>
          <w:tcPr>
            <w:tcW w:w="7982"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NOMBRE</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1</w:t>
            </w:r>
          </w:p>
        </w:tc>
        <w:tc>
          <w:tcPr>
            <w:tcW w:w="7982" w:type="dxa"/>
          </w:tcPr>
          <w:p w:rsidR="008A5401" w:rsidRPr="000E4554" w:rsidRDefault="008A5401" w:rsidP="00ED37E7">
            <w:pPr>
              <w:jc w:val="both"/>
              <w:rPr>
                <w:rFonts w:ascii="Century Gothic" w:hAnsi="Century Gothic"/>
                <w:b/>
                <w:sz w:val="20"/>
                <w:szCs w:val="20"/>
              </w:rPr>
            </w:pPr>
            <w:r w:rsidRPr="00792DA5">
              <w:rPr>
                <w:rFonts w:ascii="Century Gothic" w:hAnsi="Century Gothic"/>
                <w:b/>
                <w:sz w:val="20"/>
                <w:szCs w:val="20"/>
              </w:rPr>
              <w:t>JOEL MUÑOZ ROSALES</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2</w:t>
            </w:r>
          </w:p>
        </w:tc>
        <w:tc>
          <w:tcPr>
            <w:tcW w:w="7982" w:type="dxa"/>
          </w:tcPr>
          <w:p w:rsidR="008A5401" w:rsidRPr="000E4554" w:rsidRDefault="008A5401" w:rsidP="00ED37E7">
            <w:pPr>
              <w:jc w:val="both"/>
              <w:rPr>
                <w:rFonts w:ascii="Century Gothic" w:hAnsi="Century Gothic"/>
                <w:b/>
                <w:sz w:val="20"/>
                <w:szCs w:val="20"/>
              </w:rPr>
            </w:pPr>
            <w:r w:rsidRPr="00792DA5">
              <w:rPr>
                <w:rFonts w:ascii="Century Gothic" w:hAnsi="Century Gothic"/>
                <w:b/>
                <w:sz w:val="20"/>
                <w:szCs w:val="20"/>
              </w:rPr>
              <w:t>CELIA ESMERALDA MADERA ESCATEL</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3</w:t>
            </w:r>
          </w:p>
        </w:tc>
        <w:tc>
          <w:tcPr>
            <w:tcW w:w="7982" w:type="dxa"/>
          </w:tcPr>
          <w:p w:rsidR="008A5401" w:rsidRPr="000E4554" w:rsidRDefault="008A5401" w:rsidP="00ED37E7">
            <w:pPr>
              <w:jc w:val="both"/>
              <w:rPr>
                <w:rFonts w:ascii="Century Gothic" w:hAnsi="Century Gothic"/>
                <w:b/>
                <w:sz w:val="20"/>
                <w:szCs w:val="20"/>
              </w:rPr>
            </w:pPr>
            <w:r w:rsidRPr="00792DA5">
              <w:rPr>
                <w:rFonts w:ascii="Century Gothic" w:hAnsi="Century Gothic"/>
                <w:b/>
                <w:sz w:val="20"/>
                <w:szCs w:val="20"/>
              </w:rPr>
              <w:t>CANDELARIO MEZA BAUTISTA</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4</w:t>
            </w:r>
          </w:p>
        </w:tc>
        <w:tc>
          <w:tcPr>
            <w:tcW w:w="7982" w:type="dxa"/>
          </w:tcPr>
          <w:p w:rsidR="008A5401" w:rsidRPr="000E4554" w:rsidRDefault="008A5401" w:rsidP="00ED37E7">
            <w:pPr>
              <w:jc w:val="both"/>
              <w:rPr>
                <w:rFonts w:ascii="Century Gothic" w:hAnsi="Century Gothic"/>
                <w:b/>
                <w:sz w:val="20"/>
                <w:szCs w:val="20"/>
              </w:rPr>
            </w:pPr>
            <w:r w:rsidRPr="00792DA5">
              <w:rPr>
                <w:rFonts w:ascii="Century Gothic" w:hAnsi="Century Gothic"/>
                <w:b/>
                <w:sz w:val="20"/>
                <w:szCs w:val="20"/>
              </w:rPr>
              <w:t>MIRELLA GONZALEZ</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5</w:t>
            </w:r>
          </w:p>
        </w:tc>
        <w:tc>
          <w:tcPr>
            <w:tcW w:w="7982" w:type="dxa"/>
          </w:tcPr>
          <w:p w:rsidR="008A5401" w:rsidRPr="000E4554" w:rsidRDefault="008A5401" w:rsidP="00ED37E7">
            <w:pPr>
              <w:jc w:val="both"/>
              <w:rPr>
                <w:rFonts w:ascii="Century Gothic" w:hAnsi="Century Gothic"/>
                <w:b/>
                <w:sz w:val="20"/>
                <w:szCs w:val="20"/>
              </w:rPr>
            </w:pPr>
            <w:r w:rsidRPr="00792DA5">
              <w:rPr>
                <w:rFonts w:ascii="Century Gothic" w:hAnsi="Century Gothic"/>
                <w:b/>
                <w:sz w:val="20"/>
                <w:szCs w:val="20"/>
              </w:rPr>
              <w:t>HUMBERTO LOPEZ HERMOSO</w:t>
            </w:r>
          </w:p>
        </w:tc>
      </w:tr>
    </w:tbl>
    <w:p w:rsidR="008A5401" w:rsidRPr="000E4554" w:rsidRDefault="008A5401" w:rsidP="008A5401">
      <w:pPr>
        <w:jc w:val="both"/>
        <w:rPr>
          <w:rFonts w:ascii="Century Gothic" w:hAnsi="Century Gothic"/>
          <w:sz w:val="20"/>
          <w:szCs w:val="20"/>
        </w:rPr>
      </w:pPr>
    </w:p>
    <w:p w:rsidR="008A5401" w:rsidRPr="000E4554" w:rsidRDefault="008A5401" w:rsidP="008A5401">
      <w:pPr>
        <w:jc w:val="center"/>
        <w:rPr>
          <w:rFonts w:ascii="Century Gothic" w:hAnsi="Century Gothic"/>
          <w:b/>
          <w:sz w:val="20"/>
          <w:szCs w:val="20"/>
        </w:rPr>
      </w:pPr>
      <w:r w:rsidRPr="000E4554">
        <w:rPr>
          <w:rFonts w:ascii="Century Gothic" w:hAnsi="Century Gothic"/>
          <w:b/>
          <w:sz w:val="20"/>
          <w:szCs w:val="20"/>
        </w:rPr>
        <w:t>ATENTAMENTE</w:t>
      </w:r>
    </w:p>
    <w:p w:rsidR="008A5401" w:rsidRDefault="008A5401" w:rsidP="008A5401">
      <w:pPr>
        <w:jc w:val="center"/>
        <w:rPr>
          <w:rFonts w:ascii="Century Gothic" w:hAnsi="Century Gothic"/>
          <w:b/>
          <w:sz w:val="20"/>
          <w:szCs w:val="20"/>
        </w:rPr>
      </w:pPr>
      <w:r w:rsidRPr="000E4554">
        <w:rPr>
          <w:rFonts w:ascii="Century Gothic" w:hAnsi="Century Gothic"/>
          <w:b/>
          <w:sz w:val="20"/>
          <w:szCs w:val="20"/>
        </w:rPr>
        <w:t>“Por una Patria ordenada y generosa y una vida mejor y más digna para todos”</w:t>
      </w:r>
    </w:p>
    <w:p w:rsidR="008A5401" w:rsidRDefault="008A5401" w:rsidP="008A5401"/>
    <w:p w:rsidR="008A5401" w:rsidRPr="000E4554" w:rsidRDefault="008A5401" w:rsidP="008A5401">
      <w:pPr>
        <w:pStyle w:val="Sinespaciado"/>
        <w:rPr>
          <w:rFonts w:ascii="Century Gothic" w:hAnsi="Century Gothic"/>
          <w:b/>
          <w:sz w:val="20"/>
          <w:szCs w:val="20"/>
        </w:rPr>
      </w:pPr>
      <w:r w:rsidRPr="000E4554">
        <w:rPr>
          <w:rFonts w:ascii="Century Gothic" w:hAnsi="Century Gothic"/>
          <w:b/>
          <w:sz w:val="20"/>
          <w:szCs w:val="20"/>
        </w:rPr>
        <w:lastRenderedPageBreak/>
        <w:t>COMITÉ DIRECTIVO ESTATAL</w:t>
      </w:r>
    </w:p>
    <w:p w:rsidR="008A5401" w:rsidRPr="000E4554" w:rsidRDefault="008A5401" w:rsidP="008A5401">
      <w:pPr>
        <w:pStyle w:val="Sinespaciado"/>
        <w:rPr>
          <w:rFonts w:ascii="Century Gothic" w:hAnsi="Century Gothic"/>
          <w:b/>
          <w:sz w:val="20"/>
          <w:szCs w:val="20"/>
        </w:rPr>
      </w:pPr>
      <w:r w:rsidRPr="000E4554">
        <w:rPr>
          <w:rFonts w:ascii="Century Gothic" w:hAnsi="Century Gothic"/>
          <w:b/>
          <w:sz w:val="20"/>
          <w:szCs w:val="20"/>
        </w:rPr>
        <w:t>DEL PARTIDO ACCIÓN NACIONAL EN JALISCO</w:t>
      </w:r>
    </w:p>
    <w:p w:rsidR="008A5401" w:rsidRPr="000E4554" w:rsidRDefault="008A5401" w:rsidP="008A5401">
      <w:pPr>
        <w:pStyle w:val="Sinespaciado"/>
        <w:rPr>
          <w:rFonts w:ascii="Century Gothic" w:hAnsi="Century Gothic"/>
          <w:b/>
          <w:sz w:val="20"/>
          <w:szCs w:val="20"/>
        </w:rPr>
      </w:pPr>
      <w:r w:rsidRPr="000E4554">
        <w:rPr>
          <w:rFonts w:ascii="Century Gothic" w:hAnsi="Century Gothic"/>
          <w:b/>
          <w:sz w:val="20"/>
          <w:szCs w:val="20"/>
        </w:rPr>
        <w:t>PRESENTE.</w:t>
      </w:r>
    </w:p>
    <w:p w:rsidR="008A5401" w:rsidRPr="000E4554" w:rsidRDefault="008A5401" w:rsidP="008A5401">
      <w:pPr>
        <w:jc w:val="both"/>
        <w:rPr>
          <w:rFonts w:ascii="Century Gothic" w:hAnsi="Century Gothic"/>
          <w:sz w:val="20"/>
          <w:szCs w:val="20"/>
        </w:rPr>
      </w:pPr>
    </w:p>
    <w:p w:rsidR="008A5401" w:rsidRPr="000E4554" w:rsidRDefault="008A5401" w:rsidP="008A5401">
      <w:pPr>
        <w:jc w:val="both"/>
        <w:rPr>
          <w:rFonts w:ascii="Century Gothic" w:hAnsi="Century Gothic"/>
          <w:sz w:val="20"/>
          <w:szCs w:val="20"/>
        </w:rPr>
      </w:pPr>
      <w:r w:rsidRPr="000E4554">
        <w:rPr>
          <w:rFonts w:ascii="Century Gothic" w:hAnsi="Century Gothic"/>
          <w:b/>
          <w:sz w:val="20"/>
          <w:szCs w:val="20"/>
        </w:rPr>
        <w:t xml:space="preserve">DICTAMEN QUE TIENE POR OBJETO PRESENTAR ANTE ESTE ÓRGANO COLEGIADO PROPUESTA DE DESIGNACIÓN Y EN SU CASO APROBACIÓN, DE LA INTEGRACIÓN DE LA COMISIÓN ORGANIZADORA EN EL MUNICIPIO DE </w:t>
      </w:r>
      <w:r w:rsidRPr="006627CB">
        <w:rPr>
          <w:rFonts w:ascii="Century Gothic" w:hAnsi="Century Gothic"/>
          <w:b/>
          <w:sz w:val="20"/>
          <w:szCs w:val="20"/>
          <w:u w:val="single"/>
        </w:rPr>
        <w:t>HUEJÚCAR</w:t>
      </w:r>
      <w:r>
        <w:rPr>
          <w:rFonts w:ascii="Century Gothic" w:hAnsi="Century Gothic"/>
          <w:b/>
          <w:sz w:val="20"/>
          <w:szCs w:val="20"/>
        </w:rPr>
        <w:t xml:space="preserve"> </w:t>
      </w:r>
      <w:r w:rsidRPr="006627CB">
        <w:rPr>
          <w:rFonts w:ascii="Century Gothic" w:hAnsi="Century Gothic"/>
          <w:sz w:val="20"/>
          <w:szCs w:val="20"/>
        </w:rPr>
        <w:t>DE</w:t>
      </w:r>
      <w:r w:rsidRPr="000E4554">
        <w:rPr>
          <w:rFonts w:ascii="Century Gothic" w:hAnsi="Century Gothic"/>
          <w:sz w:val="20"/>
          <w:szCs w:val="20"/>
        </w:rPr>
        <w:t xml:space="preserve"> CONFORMIDAD CON LOS ARTICULOS 115, 116, 117, 118 Y 119 del Reglamento de los Órganos Estatales y Municipales del Partido Acción Nacional.</w:t>
      </w:r>
    </w:p>
    <w:p w:rsidR="008A5401" w:rsidRPr="000E4554" w:rsidRDefault="008A5401" w:rsidP="008A5401">
      <w:pPr>
        <w:jc w:val="center"/>
        <w:rPr>
          <w:rFonts w:ascii="Century Gothic" w:hAnsi="Century Gothic"/>
          <w:b/>
          <w:sz w:val="20"/>
          <w:szCs w:val="20"/>
        </w:rPr>
      </w:pPr>
      <w:r w:rsidRPr="000E4554">
        <w:rPr>
          <w:rFonts w:ascii="Century Gothic" w:hAnsi="Century Gothic"/>
          <w:b/>
          <w:sz w:val="20"/>
          <w:szCs w:val="20"/>
        </w:rPr>
        <w:t>ANTECEDENTES:</w:t>
      </w:r>
    </w:p>
    <w:p w:rsidR="008A5401" w:rsidRPr="000E4554" w:rsidRDefault="008A5401" w:rsidP="008A5401">
      <w:pPr>
        <w:jc w:val="both"/>
        <w:rPr>
          <w:rFonts w:ascii="Century Gothic" w:hAnsi="Century Gothic"/>
          <w:sz w:val="20"/>
          <w:szCs w:val="20"/>
        </w:rPr>
      </w:pPr>
      <w:r w:rsidRPr="000E4554">
        <w:rPr>
          <w:rFonts w:ascii="Century Gothic" w:hAnsi="Century Gothic"/>
          <w:sz w:val="20"/>
          <w:szCs w:val="20"/>
        </w:rPr>
        <w:t xml:space="preserve">El Municipio de </w:t>
      </w:r>
      <w:r w:rsidRPr="006627CB">
        <w:rPr>
          <w:rFonts w:ascii="Century Gothic" w:hAnsi="Century Gothic"/>
          <w:b/>
          <w:sz w:val="20"/>
          <w:szCs w:val="20"/>
          <w:u w:val="single"/>
        </w:rPr>
        <w:t xml:space="preserve">HUEJÚCAR </w:t>
      </w:r>
      <w:r w:rsidRPr="000E4554">
        <w:rPr>
          <w:rFonts w:ascii="Century Gothic" w:hAnsi="Century Gothic"/>
          <w:sz w:val="20"/>
          <w:szCs w:val="20"/>
        </w:rPr>
        <w:t xml:space="preserve">  correspondiente al Distrito </w:t>
      </w:r>
      <w:r>
        <w:rPr>
          <w:rFonts w:ascii="Century Gothic" w:hAnsi="Century Gothic"/>
          <w:b/>
          <w:sz w:val="20"/>
          <w:szCs w:val="20"/>
          <w:u w:val="single"/>
        </w:rPr>
        <w:t>1 (UNO)</w:t>
      </w:r>
      <w:r w:rsidRPr="000E4554">
        <w:rPr>
          <w:rFonts w:ascii="Century Gothic" w:hAnsi="Century Gothic"/>
          <w:sz w:val="20"/>
          <w:szCs w:val="20"/>
        </w:rPr>
        <w:t xml:space="preserve"> del Estado de Jalisco, tiene un militancia de </w:t>
      </w:r>
      <w:r>
        <w:rPr>
          <w:rFonts w:ascii="Century Gothic" w:hAnsi="Century Gothic"/>
          <w:b/>
          <w:sz w:val="20"/>
          <w:szCs w:val="20"/>
          <w:u w:val="single"/>
        </w:rPr>
        <w:t>13 (TRECE</w:t>
      </w:r>
      <w:r w:rsidRPr="006627CB">
        <w:rPr>
          <w:rFonts w:ascii="Century Gothic" w:hAnsi="Century Gothic"/>
          <w:b/>
          <w:sz w:val="20"/>
          <w:szCs w:val="20"/>
          <w:u w:val="single"/>
        </w:rPr>
        <w:t>)</w:t>
      </w:r>
      <w:r>
        <w:rPr>
          <w:rFonts w:ascii="Century Gothic" w:hAnsi="Century Gothic"/>
          <w:sz w:val="20"/>
          <w:szCs w:val="20"/>
        </w:rPr>
        <w:t xml:space="preserve"> </w:t>
      </w:r>
      <w:r w:rsidRPr="000E4554">
        <w:rPr>
          <w:rFonts w:ascii="Century Gothic" w:hAnsi="Century Gothic"/>
          <w:sz w:val="20"/>
          <w:szCs w:val="20"/>
        </w:rPr>
        <w:t>miembros de Acción Nacional, encontrándose en el supuesto que contemplan nuestros estatutos para la integración de comisión organizadora.</w:t>
      </w:r>
    </w:p>
    <w:p w:rsidR="008A5401" w:rsidRPr="000E4554" w:rsidRDefault="008A5401" w:rsidP="008A5401">
      <w:pPr>
        <w:jc w:val="both"/>
        <w:rPr>
          <w:rFonts w:ascii="Century Gothic" w:hAnsi="Century Gothic"/>
          <w:sz w:val="20"/>
          <w:szCs w:val="20"/>
        </w:rPr>
      </w:pPr>
      <w:r w:rsidRPr="000E4554">
        <w:rPr>
          <w:rFonts w:ascii="Century Gothic" w:hAnsi="Century Gothic"/>
          <w:sz w:val="20"/>
          <w:szCs w:val="20"/>
        </w:rPr>
        <w:t xml:space="preserve"> En tal virtud, es el Comité Directivo Estatal el responsable de la estructuración del Partido en los municipios donde no haya militantes, designando para ello una COMISIÓN ORGANIZADORA, cual se integrará con 1 y hasta 5 militantes del municipio,  la cual tendrá las siguientes funciones:</w:t>
      </w:r>
    </w:p>
    <w:p w:rsidR="008A5401" w:rsidRPr="000E4554" w:rsidRDefault="008A5401" w:rsidP="008A5401">
      <w:pPr>
        <w:pStyle w:val="Prrafodelista"/>
        <w:numPr>
          <w:ilvl w:val="0"/>
          <w:numId w:val="8"/>
        </w:numPr>
        <w:jc w:val="both"/>
        <w:rPr>
          <w:rFonts w:ascii="Century Gothic" w:hAnsi="Century Gothic"/>
          <w:sz w:val="20"/>
          <w:szCs w:val="20"/>
        </w:rPr>
      </w:pPr>
      <w:r w:rsidRPr="000E4554">
        <w:rPr>
          <w:rFonts w:ascii="Century Gothic" w:hAnsi="Century Gothic"/>
          <w:sz w:val="20"/>
          <w:szCs w:val="20"/>
        </w:rPr>
        <w:t>Promover la Afiliación de militantes en el municipio.</w:t>
      </w:r>
    </w:p>
    <w:p w:rsidR="008A5401" w:rsidRPr="000E4554" w:rsidRDefault="008A5401" w:rsidP="008A5401">
      <w:pPr>
        <w:pStyle w:val="Prrafodelista"/>
        <w:numPr>
          <w:ilvl w:val="0"/>
          <w:numId w:val="8"/>
        </w:numPr>
        <w:jc w:val="both"/>
        <w:rPr>
          <w:rFonts w:ascii="Century Gothic" w:hAnsi="Century Gothic"/>
          <w:sz w:val="20"/>
          <w:szCs w:val="20"/>
        </w:rPr>
      </w:pPr>
      <w:r w:rsidRPr="000E4554">
        <w:rPr>
          <w:rFonts w:ascii="Century Gothic" w:hAnsi="Century Gothic"/>
          <w:sz w:val="20"/>
          <w:szCs w:val="20"/>
        </w:rPr>
        <w:t>Participar en la campañas electorales y de otro tipo, convocadas por el Comité Directivo Estatal.</w:t>
      </w:r>
    </w:p>
    <w:p w:rsidR="008A5401" w:rsidRPr="000E4554" w:rsidRDefault="008A5401" w:rsidP="008A5401">
      <w:pPr>
        <w:pStyle w:val="Prrafodelista"/>
        <w:numPr>
          <w:ilvl w:val="0"/>
          <w:numId w:val="8"/>
        </w:numPr>
        <w:jc w:val="both"/>
        <w:rPr>
          <w:rFonts w:ascii="Century Gothic" w:hAnsi="Century Gothic"/>
          <w:sz w:val="20"/>
          <w:szCs w:val="20"/>
        </w:rPr>
      </w:pPr>
      <w:r w:rsidRPr="000E4554">
        <w:rPr>
          <w:rFonts w:ascii="Century Gothic" w:hAnsi="Century Gothic"/>
          <w:sz w:val="20"/>
          <w:szCs w:val="20"/>
        </w:rPr>
        <w:t>Organizar, en coordinación con el Comité Directivo Estatal correspondiente, cursos de conocimiento de la doctrina, Estatutos y reglamentos del partido.</w:t>
      </w:r>
    </w:p>
    <w:p w:rsidR="008A5401" w:rsidRPr="000E4554" w:rsidRDefault="008A5401" w:rsidP="008A5401">
      <w:pPr>
        <w:pStyle w:val="Prrafodelista"/>
        <w:numPr>
          <w:ilvl w:val="0"/>
          <w:numId w:val="8"/>
        </w:numPr>
        <w:jc w:val="both"/>
        <w:rPr>
          <w:rFonts w:ascii="Century Gothic" w:hAnsi="Century Gothic"/>
          <w:sz w:val="20"/>
          <w:szCs w:val="20"/>
        </w:rPr>
      </w:pPr>
      <w:r w:rsidRPr="000E4554">
        <w:rPr>
          <w:rFonts w:ascii="Century Gothic" w:hAnsi="Century Gothic"/>
          <w:sz w:val="20"/>
          <w:szCs w:val="20"/>
        </w:rPr>
        <w:t>Informar bimestralmente al Comité Directivo Estatal sobre los resultados de sus trabajos.</w:t>
      </w:r>
    </w:p>
    <w:p w:rsidR="008A5401" w:rsidRPr="000E4554" w:rsidRDefault="008A5401" w:rsidP="008A5401">
      <w:pPr>
        <w:pStyle w:val="Prrafodelista"/>
        <w:jc w:val="both"/>
        <w:rPr>
          <w:rFonts w:ascii="Century Gothic" w:hAnsi="Century Gothic"/>
          <w:sz w:val="20"/>
          <w:szCs w:val="20"/>
        </w:rPr>
      </w:pPr>
    </w:p>
    <w:p w:rsidR="008A5401" w:rsidRPr="000E4554" w:rsidRDefault="008A5401" w:rsidP="008A5401">
      <w:pPr>
        <w:jc w:val="both"/>
        <w:rPr>
          <w:rFonts w:ascii="Century Gothic" w:hAnsi="Century Gothic"/>
          <w:sz w:val="20"/>
          <w:szCs w:val="20"/>
        </w:rPr>
      </w:pPr>
      <w:r w:rsidRPr="000E4554">
        <w:rPr>
          <w:rFonts w:ascii="Century Gothic" w:hAnsi="Century Gothic"/>
          <w:sz w:val="20"/>
          <w:szCs w:val="20"/>
        </w:rPr>
        <w:t>Por lo anteriormente expuesto y encontrarse apegado a los Estatutos y Reglamentos del Partido Acción Nacional, hago la siguiente propuesta de integración de la</w:t>
      </w:r>
      <w:r w:rsidRPr="000E4554">
        <w:rPr>
          <w:rFonts w:ascii="Century Gothic" w:hAnsi="Century Gothic"/>
          <w:b/>
          <w:sz w:val="20"/>
          <w:szCs w:val="20"/>
        </w:rPr>
        <w:t xml:space="preserve"> COMISIÓN ORGANIZADORA</w:t>
      </w:r>
      <w:r w:rsidRPr="000E4554">
        <w:rPr>
          <w:rFonts w:ascii="Century Gothic" w:hAnsi="Century Gothic"/>
          <w:sz w:val="20"/>
          <w:szCs w:val="20"/>
        </w:rPr>
        <w:t xml:space="preserve">  para el Municipio de </w:t>
      </w:r>
      <w:r w:rsidRPr="006627CB">
        <w:rPr>
          <w:rFonts w:ascii="Century Gothic" w:hAnsi="Century Gothic"/>
          <w:b/>
          <w:sz w:val="20"/>
          <w:szCs w:val="20"/>
          <w:u w:val="single"/>
        </w:rPr>
        <w:t>HUEJÚCAR</w:t>
      </w:r>
      <w:r>
        <w:rPr>
          <w:rFonts w:ascii="Century Gothic" w:hAnsi="Century Gothic"/>
          <w:b/>
          <w:sz w:val="20"/>
          <w:szCs w:val="20"/>
        </w:rPr>
        <w:t xml:space="preserve"> </w:t>
      </w:r>
      <w:r w:rsidRPr="000E4554">
        <w:rPr>
          <w:rFonts w:ascii="Century Gothic" w:hAnsi="Century Gothic"/>
          <w:sz w:val="20"/>
          <w:szCs w:val="20"/>
        </w:rPr>
        <w:t xml:space="preserve"> para su aprobación y quedar como sigue:</w:t>
      </w:r>
    </w:p>
    <w:p w:rsidR="008A5401" w:rsidRPr="000E4554" w:rsidRDefault="008A5401" w:rsidP="008A5401">
      <w:pPr>
        <w:jc w:val="center"/>
        <w:rPr>
          <w:rFonts w:ascii="Century Gothic" w:hAnsi="Century Gothic"/>
          <w:b/>
          <w:sz w:val="20"/>
          <w:szCs w:val="20"/>
        </w:rPr>
      </w:pPr>
      <w:r w:rsidRPr="000E4554">
        <w:rPr>
          <w:rFonts w:ascii="Century Gothic" w:hAnsi="Century Gothic"/>
          <w:b/>
          <w:sz w:val="20"/>
          <w:szCs w:val="20"/>
        </w:rPr>
        <w:t xml:space="preserve">PROPUESTA </w:t>
      </w:r>
    </w:p>
    <w:tbl>
      <w:tblPr>
        <w:tblStyle w:val="Tablaconcuadrcula"/>
        <w:tblW w:w="0" w:type="auto"/>
        <w:tblLook w:val="04A0" w:firstRow="1" w:lastRow="0" w:firstColumn="1" w:lastColumn="0" w:noHBand="0" w:noVBand="1"/>
      </w:tblPr>
      <w:tblGrid>
        <w:gridCol w:w="842"/>
        <w:gridCol w:w="7928"/>
      </w:tblGrid>
      <w:tr w:rsidR="008A5401" w:rsidRPr="000E4554" w:rsidTr="00ED37E7">
        <w:tc>
          <w:tcPr>
            <w:tcW w:w="846" w:type="dxa"/>
          </w:tcPr>
          <w:p w:rsidR="008A5401" w:rsidRPr="000E4554" w:rsidRDefault="008A5401" w:rsidP="00ED37E7">
            <w:pPr>
              <w:jc w:val="both"/>
              <w:rPr>
                <w:rFonts w:ascii="Century Gothic" w:hAnsi="Century Gothic"/>
                <w:b/>
                <w:sz w:val="20"/>
                <w:szCs w:val="20"/>
              </w:rPr>
            </w:pPr>
          </w:p>
        </w:tc>
        <w:tc>
          <w:tcPr>
            <w:tcW w:w="7982" w:type="dxa"/>
          </w:tcPr>
          <w:p w:rsidR="008A5401" w:rsidRPr="000E4554" w:rsidRDefault="008A5401" w:rsidP="00ED37E7">
            <w:pPr>
              <w:jc w:val="both"/>
              <w:rPr>
                <w:rFonts w:ascii="Century Gothic" w:hAnsi="Century Gothic"/>
                <w:b/>
                <w:sz w:val="20"/>
                <w:szCs w:val="20"/>
              </w:rPr>
            </w:pPr>
            <w:r>
              <w:rPr>
                <w:rFonts w:ascii="Century Gothic" w:hAnsi="Century Gothic"/>
                <w:b/>
                <w:sz w:val="20"/>
                <w:szCs w:val="20"/>
              </w:rPr>
              <w:t>NOMBRE</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1</w:t>
            </w:r>
          </w:p>
        </w:tc>
        <w:tc>
          <w:tcPr>
            <w:tcW w:w="7982" w:type="dxa"/>
          </w:tcPr>
          <w:p w:rsidR="008A5401" w:rsidRPr="000E4554" w:rsidRDefault="008A5401" w:rsidP="00ED37E7">
            <w:pPr>
              <w:jc w:val="both"/>
              <w:rPr>
                <w:rFonts w:ascii="Century Gothic" w:hAnsi="Century Gothic"/>
                <w:b/>
                <w:sz w:val="20"/>
                <w:szCs w:val="20"/>
              </w:rPr>
            </w:pPr>
            <w:r w:rsidRPr="006627CB">
              <w:rPr>
                <w:rFonts w:ascii="Century Gothic" w:hAnsi="Century Gothic"/>
                <w:b/>
                <w:sz w:val="20"/>
                <w:szCs w:val="20"/>
              </w:rPr>
              <w:t>ALBERTO BAÑUELOS MEZA</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2</w:t>
            </w:r>
          </w:p>
        </w:tc>
        <w:tc>
          <w:tcPr>
            <w:tcW w:w="7982" w:type="dxa"/>
          </w:tcPr>
          <w:p w:rsidR="008A5401" w:rsidRPr="000E4554" w:rsidRDefault="008A5401" w:rsidP="00ED37E7">
            <w:pPr>
              <w:jc w:val="both"/>
              <w:rPr>
                <w:rFonts w:ascii="Century Gothic" w:hAnsi="Century Gothic"/>
                <w:b/>
                <w:sz w:val="20"/>
                <w:szCs w:val="20"/>
              </w:rPr>
            </w:pPr>
            <w:r w:rsidRPr="006627CB">
              <w:rPr>
                <w:rFonts w:ascii="Century Gothic" w:hAnsi="Century Gothic"/>
                <w:b/>
                <w:sz w:val="20"/>
                <w:szCs w:val="20"/>
              </w:rPr>
              <w:t>SONIA MONTES IBARRA</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3</w:t>
            </w:r>
          </w:p>
        </w:tc>
        <w:tc>
          <w:tcPr>
            <w:tcW w:w="7982" w:type="dxa"/>
          </w:tcPr>
          <w:p w:rsidR="008A5401" w:rsidRPr="000E4554" w:rsidRDefault="008A5401" w:rsidP="00ED37E7">
            <w:pPr>
              <w:jc w:val="both"/>
              <w:rPr>
                <w:rFonts w:ascii="Century Gothic" w:hAnsi="Century Gothic"/>
                <w:b/>
                <w:sz w:val="20"/>
                <w:szCs w:val="20"/>
              </w:rPr>
            </w:pPr>
            <w:r w:rsidRPr="006627CB">
              <w:rPr>
                <w:rFonts w:ascii="Century Gothic" w:hAnsi="Century Gothic"/>
                <w:b/>
                <w:sz w:val="20"/>
                <w:szCs w:val="20"/>
              </w:rPr>
              <w:t>JUAN CARLOS BAÑUELOS FIERROS</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4</w:t>
            </w:r>
          </w:p>
        </w:tc>
        <w:tc>
          <w:tcPr>
            <w:tcW w:w="7982" w:type="dxa"/>
          </w:tcPr>
          <w:p w:rsidR="008A5401" w:rsidRPr="000E4554" w:rsidRDefault="008A5401" w:rsidP="00ED37E7">
            <w:pPr>
              <w:jc w:val="both"/>
              <w:rPr>
                <w:rFonts w:ascii="Century Gothic" w:hAnsi="Century Gothic"/>
                <w:b/>
                <w:sz w:val="20"/>
                <w:szCs w:val="20"/>
              </w:rPr>
            </w:pPr>
            <w:r w:rsidRPr="006627CB">
              <w:rPr>
                <w:rFonts w:ascii="Century Gothic" w:hAnsi="Century Gothic"/>
                <w:b/>
                <w:sz w:val="20"/>
                <w:szCs w:val="20"/>
              </w:rPr>
              <w:t>CAROLINA DÍAZ OROZCO</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5</w:t>
            </w:r>
          </w:p>
        </w:tc>
        <w:tc>
          <w:tcPr>
            <w:tcW w:w="7982" w:type="dxa"/>
          </w:tcPr>
          <w:p w:rsidR="008A5401" w:rsidRPr="000E4554" w:rsidRDefault="008A5401" w:rsidP="00ED37E7">
            <w:pPr>
              <w:jc w:val="both"/>
              <w:rPr>
                <w:rFonts w:ascii="Century Gothic" w:hAnsi="Century Gothic"/>
                <w:b/>
                <w:sz w:val="20"/>
                <w:szCs w:val="20"/>
              </w:rPr>
            </w:pPr>
            <w:r w:rsidRPr="006627CB">
              <w:rPr>
                <w:rFonts w:ascii="Century Gothic" w:hAnsi="Century Gothic"/>
                <w:b/>
                <w:sz w:val="20"/>
                <w:szCs w:val="20"/>
              </w:rPr>
              <w:t>SILVINO ECHEVERRÍA MONRRIBOT</w:t>
            </w:r>
          </w:p>
        </w:tc>
      </w:tr>
    </w:tbl>
    <w:p w:rsidR="008A5401" w:rsidRPr="000E4554" w:rsidRDefault="008A5401" w:rsidP="008A5401">
      <w:pPr>
        <w:jc w:val="both"/>
        <w:rPr>
          <w:rFonts w:ascii="Century Gothic" w:hAnsi="Century Gothic"/>
          <w:sz w:val="20"/>
          <w:szCs w:val="20"/>
        </w:rPr>
      </w:pPr>
    </w:p>
    <w:p w:rsidR="008A5401" w:rsidRPr="000E4554" w:rsidRDefault="008A5401" w:rsidP="008A5401">
      <w:pPr>
        <w:jc w:val="center"/>
        <w:rPr>
          <w:rFonts w:ascii="Century Gothic" w:hAnsi="Century Gothic"/>
          <w:b/>
          <w:sz w:val="20"/>
          <w:szCs w:val="20"/>
        </w:rPr>
      </w:pPr>
      <w:r w:rsidRPr="000E4554">
        <w:rPr>
          <w:rFonts w:ascii="Century Gothic" w:hAnsi="Century Gothic"/>
          <w:b/>
          <w:sz w:val="20"/>
          <w:szCs w:val="20"/>
        </w:rPr>
        <w:t>ATENTAMENTE</w:t>
      </w:r>
    </w:p>
    <w:p w:rsidR="008A5401" w:rsidRDefault="008A5401" w:rsidP="008A5401">
      <w:pPr>
        <w:jc w:val="center"/>
        <w:rPr>
          <w:rFonts w:ascii="Century Gothic" w:hAnsi="Century Gothic"/>
          <w:b/>
          <w:sz w:val="20"/>
          <w:szCs w:val="20"/>
        </w:rPr>
      </w:pPr>
      <w:r w:rsidRPr="000E4554">
        <w:rPr>
          <w:rFonts w:ascii="Century Gothic" w:hAnsi="Century Gothic"/>
          <w:b/>
          <w:sz w:val="20"/>
          <w:szCs w:val="20"/>
        </w:rPr>
        <w:t>“Por una Patria ordenada y generosa y una vida mejor y más digna para todos”</w:t>
      </w:r>
    </w:p>
    <w:p w:rsidR="008A5401" w:rsidRDefault="008A5401" w:rsidP="008A5401"/>
    <w:p w:rsidR="008A5401" w:rsidRDefault="008A5401" w:rsidP="008A5401">
      <w:pPr>
        <w:pStyle w:val="Sinespaciado"/>
        <w:rPr>
          <w:rFonts w:ascii="Century Gothic" w:hAnsi="Century Gothic"/>
          <w:b/>
          <w:sz w:val="20"/>
          <w:szCs w:val="20"/>
        </w:rPr>
      </w:pPr>
    </w:p>
    <w:p w:rsidR="008A5401" w:rsidRDefault="008A5401" w:rsidP="008A5401">
      <w:pPr>
        <w:pStyle w:val="Sinespaciado"/>
        <w:rPr>
          <w:rFonts w:ascii="Century Gothic" w:hAnsi="Century Gothic"/>
          <w:b/>
          <w:sz w:val="20"/>
          <w:szCs w:val="20"/>
        </w:rPr>
      </w:pPr>
      <w:r>
        <w:rPr>
          <w:rFonts w:ascii="Century Gothic" w:hAnsi="Century Gothic"/>
          <w:b/>
          <w:sz w:val="20"/>
          <w:szCs w:val="20"/>
        </w:rPr>
        <w:lastRenderedPageBreak/>
        <w:t>COMITÉ DIRECTIVO ESTATAL</w:t>
      </w:r>
    </w:p>
    <w:p w:rsidR="008A5401" w:rsidRDefault="008A5401" w:rsidP="008A5401">
      <w:pPr>
        <w:pStyle w:val="Sinespaciado"/>
        <w:rPr>
          <w:rFonts w:ascii="Century Gothic" w:hAnsi="Century Gothic"/>
          <w:b/>
          <w:sz w:val="20"/>
          <w:szCs w:val="20"/>
        </w:rPr>
      </w:pPr>
      <w:r>
        <w:rPr>
          <w:rFonts w:ascii="Century Gothic" w:hAnsi="Century Gothic"/>
          <w:b/>
          <w:sz w:val="20"/>
          <w:szCs w:val="20"/>
        </w:rPr>
        <w:t>DEL PARTIDO ACCIÓN NACIONAL EN JALISCO</w:t>
      </w:r>
    </w:p>
    <w:p w:rsidR="008A5401" w:rsidRDefault="008A5401" w:rsidP="008A5401">
      <w:pPr>
        <w:pStyle w:val="Sinespaciado"/>
        <w:rPr>
          <w:rFonts w:ascii="Century Gothic" w:hAnsi="Century Gothic"/>
          <w:b/>
          <w:sz w:val="20"/>
          <w:szCs w:val="20"/>
        </w:rPr>
      </w:pPr>
      <w:r>
        <w:rPr>
          <w:rFonts w:ascii="Century Gothic" w:hAnsi="Century Gothic"/>
          <w:b/>
          <w:sz w:val="20"/>
          <w:szCs w:val="20"/>
        </w:rPr>
        <w:t>PRESENTE.</w:t>
      </w:r>
    </w:p>
    <w:p w:rsidR="008A5401" w:rsidRDefault="008A5401" w:rsidP="008A5401">
      <w:pPr>
        <w:jc w:val="both"/>
        <w:rPr>
          <w:rFonts w:ascii="Century Gothic" w:hAnsi="Century Gothic"/>
          <w:sz w:val="20"/>
          <w:szCs w:val="20"/>
        </w:rPr>
      </w:pPr>
    </w:p>
    <w:p w:rsidR="008A5401" w:rsidRDefault="008A5401" w:rsidP="008A5401">
      <w:pPr>
        <w:jc w:val="both"/>
        <w:rPr>
          <w:rFonts w:ascii="Century Gothic" w:hAnsi="Century Gothic"/>
          <w:sz w:val="20"/>
          <w:szCs w:val="20"/>
        </w:rPr>
      </w:pPr>
      <w:r>
        <w:rPr>
          <w:rFonts w:ascii="Century Gothic" w:hAnsi="Century Gothic"/>
          <w:b/>
          <w:sz w:val="20"/>
          <w:szCs w:val="20"/>
        </w:rPr>
        <w:t xml:space="preserve">DICTAMEN QUE TIENE POR OBJETO PRESENTAR ANTE ESTE ÓRGANO COLEGIADO PROPUESTA DE DESIGNACIÓN Y EN SU CASO APROBACIÓN, DE LA INTEGRACIÓN DE LA COMISIÓN ORGANIZADORA EN EL MUNICIPIO DE </w:t>
      </w:r>
      <w:r>
        <w:rPr>
          <w:rFonts w:ascii="Century Gothic" w:hAnsi="Century Gothic"/>
          <w:b/>
          <w:sz w:val="20"/>
          <w:szCs w:val="20"/>
          <w:u w:val="single"/>
        </w:rPr>
        <w:t>JILOTLÁ</w:t>
      </w:r>
      <w:r w:rsidRPr="00E71D48">
        <w:rPr>
          <w:rFonts w:ascii="Century Gothic" w:hAnsi="Century Gothic"/>
          <w:b/>
          <w:sz w:val="20"/>
          <w:szCs w:val="20"/>
          <w:u w:val="single"/>
        </w:rPr>
        <w:t>N DE LOS DOLORES</w:t>
      </w:r>
      <w:r>
        <w:rPr>
          <w:rFonts w:ascii="Century Gothic" w:hAnsi="Century Gothic"/>
          <w:b/>
          <w:sz w:val="20"/>
          <w:szCs w:val="20"/>
        </w:rPr>
        <w:t xml:space="preserve"> </w:t>
      </w:r>
      <w:r>
        <w:rPr>
          <w:rFonts w:ascii="Century Gothic" w:hAnsi="Century Gothic"/>
          <w:sz w:val="20"/>
          <w:szCs w:val="20"/>
        </w:rPr>
        <w:t>DE CONFORMIDAD CON LOS ARTICULOS 115, 116, 117, 118 Y 119 del Reglamento de los Órganos Estatales y Municipales del Partido Acción Nacional.</w:t>
      </w:r>
    </w:p>
    <w:p w:rsidR="008A5401" w:rsidRDefault="008A5401" w:rsidP="008A5401">
      <w:pPr>
        <w:jc w:val="center"/>
        <w:rPr>
          <w:rFonts w:ascii="Century Gothic" w:hAnsi="Century Gothic"/>
          <w:b/>
          <w:sz w:val="20"/>
          <w:szCs w:val="20"/>
        </w:rPr>
      </w:pPr>
      <w:r>
        <w:rPr>
          <w:rFonts w:ascii="Century Gothic" w:hAnsi="Century Gothic"/>
          <w:b/>
          <w:sz w:val="20"/>
          <w:szCs w:val="20"/>
        </w:rPr>
        <w:t>ANTECEDENTES:</w:t>
      </w:r>
    </w:p>
    <w:p w:rsidR="008A5401" w:rsidRDefault="008A5401" w:rsidP="008A5401">
      <w:pPr>
        <w:jc w:val="both"/>
        <w:rPr>
          <w:rFonts w:ascii="Century Gothic" w:hAnsi="Century Gothic"/>
          <w:sz w:val="20"/>
          <w:szCs w:val="20"/>
        </w:rPr>
      </w:pPr>
      <w:r>
        <w:rPr>
          <w:rFonts w:ascii="Century Gothic" w:hAnsi="Century Gothic"/>
          <w:sz w:val="20"/>
          <w:szCs w:val="20"/>
        </w:rPr>
        <w:t xml:space="preserve">El Municipio de </w:t>
      </w:r>
      <w:r>
        <w:rPr>
          <w:rFonts w:ascii="Century Gothic" w:hAnsi="Century Gothic"/>
          <w:b/>
          <w:sz w:val="20"/>
          <w:szCs w:val="20"/>
          <w:u w:val="single"/>
        </w:rPr>
        <w:t>JILOTLÁ</w:t>
      </w:r>
      <w:r w:rsidRPr="00E71D48">
        <w:rPr>
          <w:rFonts w:ascii="Century Gothic" w:hAnsi="Century Gothic"/>
          <w:b/>
          <w:sz w:val="20"/>
          <w:szCs w:val="20"/>
          <w:u w:val="single"/>
        </w:rPr>
        <w:t>N DE LOS DOLORES</w:t>
      </w:r>
      <w:r>
        <w:rPr>
          <w:rFonts w:ascii="Century Gothic" w:hAnsi="Century Gothic"/>
          <w:sz w:val="20"/>
          <w:szCs w:val="20"/>
        </w:rPr>
        <w:t xml:space="preserve">  correspondiente al Distrito </w:t>
      </w:r>
      <w:r w:rsidRPr="00E71D48">
        <w:rPr>
          <w:rFonts w:ascii="Century Gothic" w:hAnsi="Century Gothic"/>
          <w:b/>
          <w:sz w:val="20"/>
          <w:szCs w:val="20"/>
          <w:u w:val="single"/>
        </w:rPr>
        <w:t>19</w:t>
      </w:r>
      <w:r>
        <w:rPr>
          <w:rFonts w:ascii="Century Gothic" w:hAnsi="Century Gothic"/>
          <w:b/>
          <w:sz w:val="20"/>
          <w:szCs w:val="20"/>
          <w:u w:val="single"/>
        </w:rPr>
        <w:t xml:space="preserve"> (DIECINUEVE)</w:t>
      </w:r>
      <w:r>
        <w:rPr>
          <w:rFonts w:ascii="Century Gothic" w:hAnsi="Century Gothic"/>
          <w:sz w:val="20"/>
          <w:szCs w:val="20"/>
        </w:rPr>
        <w:t xml:space="preserve"> del Estado de Jalisco, tiene un militancia de </w:t>
      </w:r>
      <w:r w:rsidRPr="00E71D48">
        <w:rPr>
          <w:rFonts w:ascii="Century Gothic" w:hAnsi="Century Gothic"/>
          <w:b/>
          <w:sz w:val="20"/>
          <w:szCs w:val="20"/>
          <w:u w:val="single"/>
        </w:rPr>
        <w:t>25</w:t>
      </w:r>
      <w:r>
        <w:rPr>
          <w:rFonts w:ascii="Century Gothic" w:hAnsi="Century Gothic"/>
          <w:b/>
          <w:sz w:val="20"/>
          <w:szCs w:val="20"/>
          <w:u w:val="single"/>
        </w:rPr>
        <w:t xml:space="preserve"> (VEINTICINCO)</w:t>
      </w:r>
      <w:r>
        <w:rPr>
          <w:rFonts w:ascii="Century Gothic" w:hAnsi="Century Gothic"/>
          <w:sz w:val="20"/>
          <w:szCs w:val="20"/>
        </w:rPr>
        <w:t xml:space="preserve"> miembros de Acción Nacional, encontrándose en el supuesto que contemplan nuestros estatutos para la integración de comisión organizadora.</w:t>
      </w:r>
    </w:p>
    <w:p w:rsidR="008A5401" w:rsidRDefault="008A5401" w:rsidP="008A5401">
      <w:pPr>
        <w:jc w:val="both"/>
        <w:rPr>
          <w:rFonts w:ascii="Century Gothic" w:hAnsi="Century Gothic"/>
          <w:sz w:val="20"/>
          <w:szCs w:val="20"/>
        </w:rPr>
      </w:pPr>
      <w:r>
        <w:rPr>
          <w:rFonts w:ascii="Century Gothic" w:hAnsi="Century Gothic"/>
          <w:sz w:val="20"/>
          <w:szCs w:val="20"/>
        </w:rPr>
        <w:t xml:space="preserve"> En tal virtud, es el Comité Directivo Estatal el responsable de la estructuración del Partido en los municipios donde no haya militantes, designando para ello una COMISIÓN ORGANIZADORA, cual se integrará con 1 y hasta 5 militantes del municipio,  la cual tendrá las siguientes funciones:</w:t>
      </w:r>
    </w:p>
    <w:p w:rsidR="008A5401" w:rsidRDefault="008A5401" w:rsidP="008A5401">
      <w:pPr>
        <w:pStyle w:val="Prrafodelista"/>
        <w:numPr>
          <w:ilvl w:val="0"/>
          <w:numId w:val="9"/>
        </w:numPr>
        <w:spacing w:line="256" w:lineRule="auto"/>
        <w:jc w:val="both"/>
        <w:rPr>
          <w:rFonts w:ascii="Century Gothic" w:hAnsi="Century Gothic"/>
          <w:sz w:val="20"/>
          <w:szCs w:val="20"/>
        </w:rPr>
      </w:pPr>
      <w:r>
        <w:rPr>
          <w:rFonts w:ascii="Century Gothic" w:hAnsi="Century Gothic"/>
          <w:sz w:val="20"/>
          <w:szCs w:val="20"/>
        </w:rPr>
        <w:t>Promover la Afiliación de militantes en el municipio.</w:t>
      </w:r>
    </w:p>
    <w:p w:rsidR="008A5401" w:rsidRDefault="008A5401" w:rsidP="008A5401">
      <w:pPr>
        <w:pStyle w:val="Prrafodelista"/>
        <w:numPr>
          <w:ilvl w:val="0"/>
          <w:numId w:val="9"/>
        </w:numPr>
        <w:spacing w:line="256" w:lineRule="auto"/>
        <w:jc w:val="both"/>
        <w:rPr>
          <w:rFonts w:ascii="Century Gothic" w:hAnsi="Century Gothic"/>
          <w:sz w:val="20"/>
          <w:szCs w:val="20"/>
        </w:rPr>
      </w:pPr>
      <w:r>
        <w:rPr>
          <w:rFonts w:ascii="Century Gothic" w:hAnsi="Century Gothic"/>
          <w:sz w:val="20"/>
          <w:szCs w:val="20"/>
        </w:rPr>
        <w:t>Participar en la campañas electorales y de otro tipo, convocadas por el Comité Directivo Estatal.</w:t>
      </w:r>
    </w:p>
    <w:p w:rsidR="008A5401" w:rsidRDefault="008A5401" w:rsidP="008A5401">
      <w:pPr>
        <w:pStyle w:val="Prrafodelista"/>
        <w:numPr>
          <w:ilvl w:val="0"/>
          <w:numId w:val="9"/>
        </w:numPr>
        <w:spacing w:line="256" w:lineRule="auto"/>
        <w:jc w:val="both"/>
        <w:rPr>
          <w:rFonts w:ascii="Century Gothic" w:hAnsi="Century Gothic"/>
          <w:sz w:val="20"/>
          <w:szCs w:val="20"/>
        </w:rPr>
      </w:pPr>
      <w:r>
        <w:rPr>
          <w:rFonts w:ascii="Century Gothic" w:hAnsi="Century Gothic"/>
          <w:sz w:val="20"/>
          <w:szCs w:val="20"/>
        </w:rPr>
        <w:t>Organizar, en coordinación con el Comité Directivo Estatal correspondiente, cursos de conocimiento de la doctrina, Estatutos y reglamentos del partido.</w:t>
      </w:r>
    </w:p>
    <w:p w:rsidR="008A5401" w:rsidRDefault="008A5401" w:rsidP="008A5401">
      <w:pPr>
        <w:pStyle w:val="Prrafodelista"/>
        <w:numPr>
          <w:ilvl w:val="0"/>
          <w:numId w:val="9"/>
        </w:numPr>
        <w:spacing w:line="256" w:lineRule="auto"/>
        <w:jc w:val="both"/>
        <w:rPr>
          <w:rFonts w:ascii="Century Gothic" w:hAnsi="Century Gothic"/>
          <w:sz w:val="20"/>
          <w:szCs w:val="20"/>
        </w:rPr>
      </w:pPr>
      <w:r>
        <w:rPr>
          <w:rFonts w:ascii="Century Gothic" w:hAnsi="Century Gothic"/>
          <w:sz w:val="20"/>
          <w:szCs w:val="20"/>
        </w:rPr>
        <w:t>Informar bimestralmente al Comité Directivo Estatal sobre los resultados de sus trabajos.</w:t>
      </w:r>
    </w:p>
    <w:p w:rsidR="008A5401" w:rsidRDefault="008A5401" w:rsidP="008A5401">
      <w:pPr>
        <w:pStyle w:val="Prrafodelista"/>
        <w:jc w:val="both"/>
        <w:rPr>
          <w:rFonts w:ascii="Century Gothic" w:hAnsi="Century Gothic"/>
          <w:sz w:val="20"/>
          <w:szCs w:val="20"/>
        </w:rPr>
      </w:pPr>
    </w:p>
    <w:p w:rsidR="008A5401" w:rsidRDefault="008A5401" w:rsidP="008A5401">
      <w:pPr>
        <w:jc w:val="both"/>
        <w:rPr>
          <w:rFonts w:ascii="Century Gothic" w:hAnsi="Century Gothic"/>
          <w:sz w:val="20"/>
          <w:szCs w:val="20"/>
        </w:rPr>
      </w:pPr>
      <w:r>
        <w:rPr>
          <w:rFonts w:ascii="Century Gothic" w:hAnsi="Century Gothic"/>
          <w:sz w:val="20"/>
          <w:szCs w:val="20"/>
        </w:rPr>
        <w:t>Por lo anteriormente expuesto y encontrarse apegado a los Estatutos y Reglamentos del Partido Acción Nacional, hago la siguiente propuesta de integración de la</w:t>
      </w:r>
      <w:r>
        <w:rPr>
          <w:rFonts w:ascii="Century Gothic" w:hAnsi="Century Gothic"/>
          <w:b/>
          <w:sz w:val="20"/>
          <w:szCs w:val="20"/>
        </w:rPr>
        <w:t xml:space="preserve"> COMISIÓN ORGANIZADORA</w:t>
      </w:r>
      <w:r>
        <w:rPr>
          <w:rFonts w:ascii="Century Gothic" w:hAnsi="Century Gothic"/>
          <w:sz w:val="20"/>
          <w:szCs w:val="20"/>
        </w:rPr>
        <w:t xml:space="preserve">  para el Municipio de </w:t>
      </w:r>
      <w:r>
        <w:rPr>
          <w:rFonts w:ascii="Century Gothic" w:hAnsi="Century Gothic"/>
          <w:b/>
          <w:sz w:val="20"/>
          <w:szCs w:val="20"/>
          <w:u w:val="single"/>
        </w:rPr>
        <w:t>JILOTLÁ</w:t>
      </w:r>
      <w:r w:rsidRPr="00E71D48">
        <w:rPr>
          <w:rFonts w:ascii="Century Gothic" w:hAnsi="Century Gothic"/>
          <w:b/>
          <w:sz w:val="20"/>
          <w:szCs w:val="20"/>
          <w:u w:val="single"/>
        </w:rPr>
        <w:t>N DE LOS DOLORES</w:t>
      </w:r>
      <w:r>
        <w:rPr>
          <w:rFonts w:ascii="Century Gothic" w:hAnsi="Century Gothic"/>
          <w:sz w:val="20"/>
          <w:szCs w:val="20"/>
        </w:rPr>
        <w:t xml:space="preserve"> para su aprobación y quedar como sigue:</w:t>
      </w:r>
    </w:p>
    <w:p w:rsidR="008A5401" w:rsidRDefault="008A5401" w:rsidP="008A5401">
      <w:pPr>
        <w:jc w:val="center"/>
        <w:rPr>
          <w:rFonts w:ascii="Century Gothic" w:hAnsi="Century Gothic"/>
          <w:b/>
          <w:sz w:val="20"/>
          <w:szCs w:val="20"/>
        </w:rPr>
      </w:pPr>
      <w:r>
        <w:rPr>
          <w:rFonts w:ascii="Century Gothic" w:hAnsi="Century Gothic"/>
          <w:b/>
          <w:sz w:val="20"/>
          <w:szCs w:val="20"/>
        </w:rPr>
        <w:t xml:space="preserve">PROPUESTA </w:t>
      </w:r>
    </w:p>
    <w:tbl>
      <w:tblPr>
        <w:tblStyle w:val="Tablaconcuadrcula"/>
        <w:tblW w:w="0" w:type="auto"/>
        <w:tblLook w:val="04A0" w:firstRow="1" w:lastRow="0" w:firstColumn="1" w:lastColumn="0" w:noHBand="0" w:noVBand="1"/>
      </w:tblPr>
      <w:tblGrid>
        <w:gridCol w:w="842"/>
        <w:gridCol w:w="7928"/>
      </w:tblGrid>
      <w:tr w:rsidR="008A5401" w:rsidTr="00ED37E7">
        <w:tc>
          <w:tcPr>
            <w:tcW w:w="846" w:type="dxa"/>
            <w:tcBorders>
              <w:top w:val="single" w:sz="4" w:space="0" w:color="auto"/>
              <w:left w:val="single" w:sz="4" w:space="0" w:color="auto"/>
              <w:bottom w:val="single" w:sz="4" w:space="0" w:color="auto"/>
              <w:right w:val="single" w:sz="4" w:space="0" w:color="auto"/>
            </w:tcBorders>
          </w:tcPr>
          <w:p w:rsidR="008A5401" w:rsidRDefault="008A5401" w:rsidP="00ED37E7">
            <w:pPr>
              <w:jc w:val="both"/>
              <w:rPr>
                <w:rFonts w:ascii="Century Gothic" w:hAnsi="Century Gothic"/>
                <w:b/>
                <w:sz w:val="20"/>
                <w:szCs w:val="20"/>
              </w:rPr>
            </w:pP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NOMBRE</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1</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E71D48">
              <w:rPr>
                <w:rFonts w:ascii="Century Gothic" w:hAnsi="Century Gothic"/>
                <w:b/>
                <w:sz w:val="20"/>
                <w:szCs w:val="20"/>
              </w:rPr>
              <w:t>HERMILA CARDENAS CARDENAS</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2</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E71D48">
              <w:rPr>
                <w:rFonts w:ascii="Century Gothic" w:hAnsi="Century Gothic"/>
                <w:b/>
                <w:sz w:val="20"/>
                <w:szCs w:val="20"/>
              </w:rPr>
              <w:t>CESAR ADOLFO CARDENAS RODRIGUEZ</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3</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E71D48">
              <w:rPr>
                <w:rFonts w:ascii="Century Gothic" w:hAnsi="Century Gothic"/>
                <w:b/>
                <w:sz w:val="20"/>
                <w:szCs w:val="20"/>
              </w:rPr>
              <w:t>ARTURO OROZCO SERRANO</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4</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E71D48">
              <w:rPr>
                <w:rFonts w:ascii="Century Gothic" w:hAnsi="Century Gothic"/>
                <w:b/>
                <w:sz w:val="20"/>
                <w:szCs w:val="20"/>
              </w:rPr>
              <w:t>JUAN MANUEL GONZALEZ ANAYA</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5</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E71D48">
              <w:rPr>
                <w:rFonts w:ascii="Century Gothic" w:hAnsi="Century Gothic"/>
                <w:b/>
                <w:sz w:val="20"/>
                <w:szCs w:val="20"/>
              </w:rPr>
              <w:t>MA TRINIDAD ORTEGA GARCIA</w:t>
            </w:r>
          </w:p>
        </w:tc>
      </w:tr>
    </w:tbl>
    <w:p w:rsidR="008A5401" w:rsidRDefault="008A5401" w:rsidP="008A5401">
      <w:pPr>
        <w:jc w:val="both"/>
        <w:rPr>
          <w:rFonts w:ascii="Century Gothic" w:hAnsi="Century Gothic"/>
          <w:sz w:val="20"/>
          <w:szCs w:val="20"/>
        </w:rPr>
      </w:pPr>
    </w:p>
    <w:p w:rsidR="008A5401" w:rsidRDefault="008A5401" w:rsidP="008A5401">
      <w:pPr>
        <w:jc w:val="center"/>
        <w:rPr>
          <w:rFonts w:ascii="Century Gothic" w:hAnsi="Century Gothic"/>
          <w:b/>
          <w:sz w:val="20"/>
          <w:szCs w:val="20"/>
        </w:rPr>
      </w:pPr>
      <w:r>
        <w:rPr>
          <w:rFonts w:ascii="Century Gothic" w:hAnsi="Century Gothic"/>
          <w:b/>
          <w:sz w:val="20"/>
          <w:szCs w:val="20"/>
        </w:rPr>
        <w:t>ATENTAMENTE</w:t>
      </w:r>
    </w:p>
    <w:p w:rsidR="008A5401" w:rsidRDefault="008A5401" w:rsidP="008A5401">
      <w:pPr>
        <w:jc w:val="center"/>
        <w:rPr>
          <w:rFonts w:ascii="Century Gothic" w:hAnsi="Century Gothic"/>
          <w:b/>
          <w:sz w:val="20"/>
          <w:szCs w:val="20"/>
        </w:rPr>
      </w:pPr>
      <w:r>
        <w:rPr>
          <w:rFonts w:ascii="Century Gothic" w:hAnsi="Century Gothic"/>
          <w:b/>
          <w:sz w:val="20"/>
          <w:szCs w:val="20"/>
        </w:rPr>
        <w:t>“Por una Patria ordenada y generosa y una vida mejor y más digna para todos”</w:t>
      </w:r>
    </w:p>
    <w:p w:rsidR="008A5401" w:rsidRDefault="008A5401" w:rsidP="008A5401">
      <w:pPr>
        <w:jc w:val="center"/>
        <w:rPr>
          <w:rFonts w:ascii="Century Gothic" w:hAnsi="Century Gothic"/>
          <w:b/>
          <w:sz w:val="20"/>
          <w:szCs w:val="20"/>
        </w:rPr>
      </w:pPr>
    </w:p>
    <w:p w:rsidR="008A5401" w:rsidRDefault="008A5401" w:rsidP="008A5401">
      <w:pPr>
        <w:pStyle w:val="Sinespaciado"/>
        <w:rPr>
          <w:rFonts w:ascii="Century Gothic" w:hAnsi="Century Gothic"/>
          <w:b/>
          <w:sz w:val="20"/>
          <w:szCs w:val="20"/>
        </w:rPr>
      </w:pPr>
    </w:p>
    <w:p w:rsidR="008A5401" w:rsidRPr="000E4554" w:rsidRDefault="008A5401" w:rsidP="008A5401">
      <w:pPr>
        <w:pStyle w:val="Sinespaciado"/>
        <w:rPr>
          <w:rFonts w:ascii="Century Gothic" w:hAnsi="Century Gothic"/>
          <w:b/>
          <w:sz w:val="20"/>
          <w:szCs w:val="20"/>
        </w:rPr>
      </w:pPr>
      <w:r w:rsidRPr="000E4554">
        <w:rPr>
          <w:rFonts w:ascii="Century Gothic" w:hAnsi="Century Gothic"/>
          <w:b/>
          <w:sz w:val="20"/>
          <w:szCs w:val="20"/>
        </w:rPr>
        <w:lastRenderedPageBreak/>
        <w:t>COMITÉ DIRECTIVO ESTATAL</w:t>
      </w:r>
    </w:p>
    <w:p w:rsidR="008A5401" w:rsidRPr="000E4554" w:rsidRDefault="008A5401" w:rsidP="008A5401">
      <w:pPr>
        <w:pStyle w:val="Sinespaciado"/>
        <w:rPr>
          <w:rFonts w:ascii="Century Gothic" w:hAnsi="Century Gothic"/>
          <w:b/>
          <w:sz w:val="20"/>
          <w:szCs w:val="20"/>
        </w:rPr>
      </w:pPr>
      <w:r w:rsidRPr="000E4554">
        <w:rPr>
          <w:rFonts w:ascii="Century Gothic" w:hAnsi="Century Gothic"/>
          <w:b/>
          <w:sz w:val="20"/>
          <w:szCs w:val="20"/>
        </w:rPr>
        <w:t>DEL PARTIDO ACCIÓN NACIONAL EN JALISCO</w:t>
      </w:r>
    </w:p>
    <w:p w:rsidR="008A5401" w:rsidRPr="000E4554" w:rsidRDefault="008A5401" w:rsidP="008A5401">
      <w:pPr>
        <w:pStyle w:val="Sinespaciado"/>
        <w:rPr>
          <w:rFonts w:ascii="Century Gothic" w:hAnsi="Century Gothic"/>
          <w:b/>
          <w:sz w:val="20"/>
          <w:szCs w:val="20"/>
        </w:rPr>
      </w:pPr>
      <w:r w:rsidRPr="000E4554">
        <w:rPr>
          <w:rFonts w:ascii="Century Gothic" w:hAnsi="Century Gothic"/>
          <w:b/>
          <w:sz w:val="20"/>
          <w:szCs w:val="20"/>
        </w:rPr>
        <w:t>PRESENTE.</w:t>
      </w:r>
    </w:p>
    <w:p w:rsidR="008A5401" w:rsidRPr="000E4554" w:rsidRDefault="008A5401" w:rsidP="008A5401">
      <w:pPr>
        <w:jc w:val="both"/>
        <w:rPr>
          <w:rFonts w:ascii="Century Gothic" w:hAnsi="Century Gothic"/>
          <w:sz w:val="20"/>
          <w:szCs w:val="20"/>
        </w:rPr>
      </w:pPr>
    </w:p>
    <w:p w:rsidR="008A5401" w:rsidRPr="000E4554" w:rsidRDefault="008A5401" w:rsidP="008A5401">
      <w:pPr>
        <w:jc w:val="both"/>
        <w:rPr>
          <w:rFonts w:ascii="Century Gothic" w:hAnsi="Century Gothic"/>
          <w:sz w:val="20"/>
          <w:szCs w:val="20"/>
        </w:rPr>
      </w:pPr>
      <w:r w:rsidRPr="000E4554">
        <w:rPr>
          <w:rFonts w:ascii="Century Gothic" w:hAnsi="Century Gothic"/>
          <w:b/>
          <w:sz w:val="20"/>
          <w:szCs w:val="20"/>
        </w:rPr>
        <w:t xml:space="preserve">DICTAMEN QUE TIENE POR OBJETO PRESENTAR ANTE ESTE ÓRGANO COLEGIADO PROPUESTA DE DESIGNACIÓN Y EN SU CASO APROBACIÓN, DE LA INTEGRACIÓN DE LA COMISIÓN ORGANIZADORA EN EL MUNICIPIO DE </w:t>
      </w:r>
      <w:r w:rsidRPr="00B26964">
        <w:rPr>
          <w:rFonts w:ascii="Century Gothic" w:hAnsi="Century Gothic"/>
          <w:b/>
          <w:sz w:val="20"/>
          <w:szCs w:val="20"/>
          <w:u w:val="single"/>
        </w:rPr>
        <w:t>PIHUAMO</w:t>
      </w:r>
      <w:r w:rsidRPr="000E4554">
        <w:rPr>
          <w:rFonts w:ascii="Century Gothic" w:hAnsi="Century Gothic"/>
          <w:b/>
          <w:sz w:val="20"/>
          <w:szCs w:val="20"/>
        </w:rPr>
        <w:t xml:space="preserve"> </w:t>
      </w:r>
      <w:r w:rsidRPr="000E4554">
        <w:rPr>
          <w:rFonts w:ascii="Century Gothic" w:hAnsi="Century Gothic"/>
          <w:sz w:val="20"/>
          <w:szCs w:val="20"/>
        </w:rPr>
        <w:t>DE CONFORMIDAD CON LOS ARTICULOS 115, 116, 117, 118 Y 119 del Reglamento de los Órganos Estatales y Municipales del Partido Acción Nacional.</w:t>
      </w:r>
    </w:p>
    <w:p w:rsidR="008A5401" w:rsidRPr="000E4554" w:rsidRDefault="008A5401" w:rsidP="008A5401">
      <w:pPr>
        <w:jc w:val="center"/>
        <w:rPr>
          <w:rFonts w:ascii="Century Gothic" w:hAnsi="Century Gothic"/>
          <w:b/>
          <w:sz w:val="20"/>
          <w:szCs w:val="20"/>
        </w:rPr>
      </w:pPr>
      <w:r w:rsidRPr="000E4554">
        <w:rPr>
          <w:rFonts w:ascii="Century Gothic" w:hAnsi="Century Gothic"/>
          <w:b/>
          <w:sz w:val="20"/>
          <w:szCs w:val="20"/>
        </w:rPr>
        <w:t>ANTECEDENTES:</w:t>
      </w:r>
    </w:p>
    <w:p w:rsidR="008A5401" w:rsidRPr="000E4554" w:rsidRDefault="008A5401" w:rsidP="008A5401">
      <w:pPr>
        <w:jc w:val="both"/>
        <w:rPr>
          <w:rFonts w:ascii="Century Gothic" w:hAnsi="Century Gothic"/>
          <w:sz w:val="20"/>
          <w:szCs w:val="20"/>
        </w:rPr>
      </w:pPr>
      <w:r w:rsidRPr="000E4554">
        <w:rPr>
          <w:rFonts w:ascii="Century Gothic" w:hAnsi="Century Gothic"/>
          <w:sz w:val="20"/>
          <w:szCs w:val="20"/>
        </w:rPr>
        <w:t xml:space="preserve">El Municipio de </w:t>
      </w:r>
      <w:r w:rsidRPr="00B26964">
        <w:rPr>
          <w:rFonts w:ascii="Century Gothic" w:hAnsi="Century Gothic"/>
          <w:b/>
          <w:sz w:val="20"/>
          <w:szCs w:val="20"/>
          <w:u w:val="single"/>
        </w:rPr>
        <w:t>PIHUAMO</w:t>
      </w:r>
      <w:r>
        <w:rPr>
          <w:rFonts w:ascii="Century Gothic" w:hAnsi="Century Gothic"/>
          <w:b/>
          <w:sz w:val="20"/>
          <w:szCs w:val="20"/>
        </w:rPr>
        <w:t xml:space="preserve"> </w:t>
      </w:r>
      <w:r w:rsidRPr="00B26964">
        <w:rPr>
          <w:rFonts w:ascii="Century Gothic" w:hAnsi="Century Gothic"/>
          <w:sz w:val="20"/>
          <w:szCs w:val="20"/>
        </w:rPr>
        <w:t>correspondiente</w:t>
      </w:r>
      <w:r w:rsidRPr="000E4554">
        <w:rPr>
          <w:rFonts w:ascii="Century Gothic" w:hAnsi="Century Gothic"/>
          <w:sz w:val="20"/>
          <w:szCs w:val="20"/>
        </w:rPr>
        <w:t xml:space="preserve"> al Distrito </w:t>
      </w:r>
      <w:r w:rsidRPr="000E4554">
        <w:rPr>
          <w:rFonts w:ascii="Century Gothic" w:hAnsi="Century Gothic"/>
          <w:b/>
          <w:sz w:val="20"/>
          <w:szCs w:val="20"/>
          <w:u w:val="single"/>
        </w:rPr>
        <w:t>1</w:t>
      </w:r>
      <w:r>
        <w:rPr>
          <w:rFonts w:ascii="Century Gothic" w:hAnsi="Century Gothic"/>
          <w:b/>
          <w:sz w:val="20"/>
          <w:szCs w:val="20"/>
          <w:u w:val="single"/>
        </w:rPr>
        <w:t>9 (DIECINUEVE)</w:t>
      </w:r>
      <w:r w:rsidRPr="000E4554">
        <w:rPr>
          <w:rFonts w:ascii="Century Gothic" w:hAnsi="Century Gothic"/>
          <w:sz w:val="20"/>
          <w:szCs w:val="20"/>
        </w:rPr>
        <w:t xml:space="preserve"> del Estado de Jalisco, tiene un militancia de </w:t>
      </w:r>
      <w:r>
        <w:rPr>
          <w:rFonts w:ascii="Century Gothic" w:hAnsi="Century Gothic"/>
          <w:b/>
          <w:sz w:val="20"/>
          <w:szCs w:val="20"/>
          <w:u w:val="single"/>
        </w:rPr>
        <w:t>1 (</w:t>
      </w:r>
      <w:r w:rsidRPr="000E4554">
        <w:rPr>
          <w:rFonts w:ascii="Century Gothic" w:hAnsi="Century Gothic"/>
          <w:b/>
          <w:sz w:val="20"/>
          <w:szCs w:val="20"/>
          <w:u w:val="single"/>
        </w:rPr>
        <w:t>UNO)</w:t>
      </w:r>
      <w:r w:rsidRPr="000E4554">
        <w:rPr>
          <w:rFonts w:ascii="Century Gothic" w:hAnsi="Century Gothic"/>
          <w:sz w:val="20"/>
          <w:szCs w:val="20"/>
        </w:rPr>
        <w:t xml:space="preserve"> miembros de Acción Nacional, encontrándose en el supuesto que contemplan nuestros estatutos para la integración de comisión organizadora.</w:t>
      </w:r>
    </w:p>
    <w:p w:rsidR="008A5401" w:rsidRPr="000E4554" w:rsidRDefault="008A5401" w:rsidP="008A5401">
      <w:pPr>
        <w:jc w:val="both"/>
        <w:rPr>
          <w:rFonts w:ascii="Century Gothic" w:hAnsi="Century Gothic"/>
          <w:sz w:val="20"/>
          <w:szCs w:val="20"/>
        </w:rPr>
      </w:pPr>
      <w:r w:rsidRPr="000E4554">
        <w:rPr>
          <w:rFonts w:ascii="Century Gothic" w:hAnsi="Century Gothic"/>
          <w:sz w:val="20"/>
          <w:szCs w:val="20"/>
        </w:rPr>
        <w:t xml:space="preserve"> En tal virtud, es el Comité Directivo Estatal el responsable de la estructuración del Partido en los municipios donde no haya militantes, designando para ello una COMISIÓN ORGANIZADORA, cual se integrará con 1 y hasta 5 militantes del municipio,  la cual tendrá las siguientes funciones:</w:t>
      </w:r>
    </w:p>
    <w:p w:rsidR="008A5401" w:rsidRPr="000E4554" w:rsidRDefault="008A5401" w:rsidP="008A5401">
      <w:pPr>
        <w:pStyle w:val="Prrafodelista"/>
        <w:numPr>
          <w:ilvl w:val="0"/>
          <w:numId w:val="6"/>
        </w:numPr>
        <w:jc w:val="both"/>
        <w:rPr>
          <w:rFonts w:ascii="Century Gothic" w:hAnsi="Century Gothic"/>
          <w:sz w:val="20"/>
          <w:szCs w:val="20"/>
        </w:rPr>
      </w:pPr>
      <w:r w:rsidRPr="000E4554">
        <w:rPr>
          <w:rFonts w:ascii="Century Gothic" w:hAnsi="Century Gothic"/>
          <w:sz w:val="20"/>
          <w:szCs w:val="20"/>
        </w:rPr>
        <w:t>Promover la Afiliación de militantes en el municipio.</w:t>
      </w:r>
    </w:p>
    <w:p w:rsidR="008A5401" w:rsidRPr="000E4554" w:rsidRDefault="008A5401" w:rsidP="008A5401">
      <w:pPr>
        <w:pStyle w:val="Prrafodelista"/>
        <w:numPr>
          <w:ilvl w:val="0"/>
          <w:numId w:val="6"/>
        </w:numPr>
        <w:jc w:val="both"/>
        <w:rPr>
          <w:rFonts w:ascii="Century Gothic" w:hAnsi="Century Gothic"/>
          <w:sz w:val="20"/>
          <w:szCs w:val="20"/>
        </w:rPr>
      </w:pPr>
      <w:r w:rsidRPr="000E4554">
        <w:rPr>
          <w:rFonts w:ascii="Century Gothic" w:hAnsi="Century Gothic"/>
          <w:sz w:val="20"/>
          <w:szCs w:val="20"/>
        </w:rPr>
        <w:t>Participar en la campañas electorales y de otro tipo, convocadas por el Comité Directivo Estatal.</w:t>
      </w:r>
    </w:p>
    <w:p w:rsidR="008A5401" w:rsidRPr="000E4554" w:rsidRDefault="008A5401" w:rsidP="008A5401">
      <w:pPr>
        <w:pStyle w:val="Prrafodelista"/>
        <w:numPr>
          <w:ilvl w:val="0"/>
          <w:numId w:val="6"/>
        </w:numPr>
        <w:jc w:val="both"/>
        <w:rPr>
          <w:rFonts w:ascii="Century Gothic" w:hAnsi="Century Gothic"/>
          <w:sz w:val="20"/>
          <w:szCs w:val="20"/>
        </w:rPr>
      </w:pPr>
      <w:r w:rsidRPr="000E4554">
        <w:rPr>
          <w:rFonts w:ascii="Century Gothic" w:hAnsi="Century Gothic"/>
          <w:sz w:val="20"/>
          <w:szCs w:val="20"/>
        </w:rPr>
        <w:t>Organizar, en coordinación con el Comité Directivo Estatal correspondiente, cursos de conocimiento de la doctrina, Estatutos y reglamentos del partido.</w:t>
      </w:r>
    </w:p>
    <w:p w:rsidR="008A5401" w:rsidRPr="000E4554" w:rsidRDefault="008A5401" w:rsidP="008A5401">
      <w:pPr>
        <w:pStyle w:val="Prrafodelista"/>
        <w:numPr>
          <w:ilvl w:val="0"/>
          <w:numId w:val="6"/>
        </w:numPr>
        <w:jc w:val="both"/>
        <w:rPr>
          <w:rFonts w:ascii="Century Gothic" w:hAnsi="Century Gothic"/>
          <w:sz w:val="20"/>
          <w:szCs w:val="20"/>
        </w:rPr>
      </w:pPr>
      <w:r w:rsidRPr="000E4554">
        <w:rPr>
          <w:rFonts w:ascii="Century Gothic" w:hAnsi="Century Gothic"/>
          <w:sz w:val="20"/>
          <w:szCs w:val="20"/>
        </w:rPr>
        <w:t>Informar bimestralmente al Comité Directivo Estatal sobre los resultados de sus trabajos.</w:t>
      </w:r>
    </w:p>
    <w:p w:rsidR="008A5401" w:rsidRPr="000E4554" w:rsidRDefault="008A5401" w:rsidP="008A5401">
      <w:pPr>
        <w:pStyle w:val="Prrafodelista"/>
        <w:jc w:val="both"/>
        <w:rPr>
          <w:rFonts w:ascii="Century Gothic" w:hAnsi="Century Gothic"/>
          <w:sz w:val="20"/>
          <w:szCs w:val="20"/>
        </w:rPr>
      </w:pPr>
    </w:p>
    <w:p w:rsidR="008A5401" w:rsidRPr="000E4554" w:rsidRDefault="008A5401" w:rsidP="008A5401">
      <w:pPr>
        <w:jc w:val="both"/>
        <w:rPr>
          <w:rFonts w:ascii="Century Gothic" w:hAnsi="Century Gothic"/>
          <w:sz w:val="20"/>
          <w:szCs w:val="20"/>
        </w:rPr>
      </w:pPr>
      <w:r w:rsidRPr="000E4554">
        <w:rPr>
          <w:rFonts w:ascii="Century Gothic" w:hAnsi="Century Gothic"/>
          <w:sz w:val="20"/>
          <w:szCs w:val="20"/>
        </w:rPr>
        <w:t>Por lo anteriormente expuesto y encontrarse apegado a los Estatutos y Reglamentos del Partido Acción Nacional, hago la siguiente propuesta de integración de la</w:t>
      </w:r>
      <w:r w:rsidRPr="000E4554">
        <w:rPr>
          <w:rFonts w:ascii="Century Gothic" w:hAnsi="Century Gothic"/>
          <w:b/>
          <w:sz w:val="20"/>
          <w:szCs w:val="20"/>
        </w:rPr>
        <w:t xml:space="preserve"> COMISIÓN ORGANIZADORA</w:t>
      </w:r>
      <w:r w:rsidRPr="000E4554">
        <w:rPr>
          <w:rFonts w:ascii="Century Gothic" w:hAnsi="Century Gothic"/>
          <w:sz w:val="20"/>
          <w:szCs w:val="20"/>
        </w:rPr>
        <w:t xml:space="preserve">  para el Municipio de </w:t>
      </w:r>
      <w:r w:rsidRPr="00B26964">
        <w:rPr>
          <w:rFonts w:ascii="Century Gothic" w:hAnsi="Century Gothic"/>
          <w:b/>
          <w:sz w:val="20"/>
          <w:szCs w:val="20"/>
          <w:u w:val="single"/>
        </w:rPr>
        <w:t>PIHUAMO</w:t>
      </w:r>
      <w:r w:rsidRPr="000E4554">
        <w:rPr>
          <w:rFonts w:ascii="Century Gothic" w:hAnsi="Century Gothic"/>
          <w:sz w:val="20"/>
          <w:szCs w:val="20"/>
        </w:rPr>
        <w:t xml:space="preserve"> para su aprobación y quedar como sigue:</w:t>
      </w:r>
    </w:p>
    <w:p w:rsidR="008A5401" w:rsidRDefault="008A5401" w:rsidP="008A5401">
      <w:pPr>
        <w:jc w:val="center"/>
        <w:rPr>
          <w:rFonts w:ascii="Century Gothic" w:hAnsi="Century Gothic"/>
          <w:b/>
          <w:sz w:val="20"/>
          <w:szCs w:val="20"/>
        </w:rPr>
      </w:pPr>
    </w:p>
    <w:p w:rsidR="008A5401" w:rsidRPr="000E4554" w:rsidRDefault="008A5401" w:rsidP="008A5401">
      <w:pPr>
        <w:jc w:val="center"/>
        <w:rPr>
          <w:rFonts w:ascii="Century Gothic" w:hAnsi="Century Gothic"/>
          <w:b/>
          <w:sz w:val="20"/>
          <w:szCs w:val="20"/>
        </w:rPr>
      </w:pPr>
      <w:r w:rsidRPr="000E4554">
        <w:rPr>
          <w:rFonts w:ascii="Century Gothic" w:hAnsi="Century Gothic"/>
          <w:b/>
          <w:sz w:val="20"/>
          <w:szCs w:val="20"/>
        </w:rPr>
        <w:t xml:space="preserve">PROPUESTA </w:t>
      </w:r>
    </w:p>
    <w:tbl>
      <w:tblPr>
        <w:tblStyle w:val="Tablaconcuadrcula"/>
        <w:tblW w:w="0" w:type="auto"/>
        <w:tblLook w:val="04A0" w:firstRow="1" w:lastRow="0" w:firstColumn="1" w:lastColumn="0" w:noHBand="0" w:noVBand="1"/>
      </w:tblPr>
      <w:tblGrid>
        <w:gridCol w:w="842"/>
        <w:gridCol w:w="7928"/>
      </w:tblGrid>
      <w:tr w:rsidR="008A5401" w:rsidRPr="000E4554" w:rsidTr="00ED37E7">
        <w:tc>
          <w:tcPr>
            <w:tcW w:w="846" w:type="dxa"/>
          </w:tcPr>
          <w:p w:rsidR="008A5401" w:rsidRPr="000E4554" w:rsidRDefault="008A5401" w:rsidP="00ED37E7">
            <w:pPr>
              <w:jc w:val="both"/>
              <w:rPr>
                <w:rFonts w:ascii="Century Gothic" w:hAnsi="Century Gothic"/>
                <w:b/>
                <w:sz w:val="20"/>
                <w:szCs w:val="20"/>
              </w:rPr>
            </w:pPr>
          </w:p>
        </w:tc>
        <w:tc>
          <w:tcPr>
            <w:tcW w:w="7982"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NOMBRE</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1</w:t>
            </w:r>
          </w:p>
        </w:tc>
        <w:tc>
          <w:tcPr>
            <w:tcW w:w="7982" w:type="dxa"/>
          </w:tcPr>
          <w:p w:rsidR="008A5401" w:rsidRPr="000E4554" w:rsidRDefault="008A5401" w:rsidP="00ED37E7">
            <w:pPr>
              <w:jc w:val="both"/>
              <w:rPr>
                <w:rFonts w:ascii="Century Gothic" w:hAnsi="Century Gothic"/>
                <w:b/>
                <w:sz w:val="20"/>
                <w:szCs w:val="20"/>
              </w:rPr>
            </w:pPr>
            <w:r w:rsidRPr="00B26964">
              <w:rPr>
                <w:rFonts w:ascii="Century Gothic" w:hAnsi="Century Gothic"/>
                <w:b/>
                <w:sz w:val="20"/>
                <w:szCs w:val="20"/>
              </w:rPr>
              <w:t>NAZARIO VARGAS LÓPEZ</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2</w:t>
            </w:r>
          </w:p>
        </w:tc>
        <w:tc>
          <w:tcPr>
            <w:tcW w:w="7982" w:type="dxa"/>
          </w:tcPr>
          <w:p w:rsidR="008A5401" w:rsidRPr="000E4554" w:rsidRDefault="008A5401" w:rsidP="00ED37E7">
            <w:pPr>
              <w:jc w:val="both"/>
              <w:rPr>
                <w:rFonts w:ascii="Century Gothic" w:hAnsi="Century Gothic"/>
                <w:b/>
                <w:sz w:val="20"/>
                <w:szCs w:val="20"/>
              </w:rPr>
            </w:pPr>
            <w:r w:rsidRPr="00B26964">
              <w:rPr>
                <w:rFonts w:ascii="Century Gothic" w:hAnsi="Century Gothic"/>
                <w:b/>
                <w:sz w:val="20"/>
                <w:szCs w:val="20"/>
              </w:rPr>
              <w:t>CONSUELO GARCÍA ORTÍZ</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3</w:t>
            </w:r>
          </w:p>
        </w:tc>
        <w:tc>
          <w:tcPr>
            <w:tcW w:w="7982" w:type="dxa"/>
          </w:tcPr>
          <w:p w:rsidR="008A5401" w:rsidRPr="000E4554" w:rsidRDefault="008A5401" w:rsidP="00ED37E7">
            <w:pPr>
              <w:rPr>
                <w:rFonts w:ascii="Century Gothic" w:hAnsi="Century Gothic"/>
                <w:b/>
                <w:sz w:val="20"/>
                <w:szCs w:val="20"/>
              </w:rPr>
            </w:pPr>
            <w:r w:rsidRPr="00B26964">
              <w:rPr>
                <w:rFonts w:ascii="Century Gothic" w:hAnsi="Century Gothic"/>
                <w:b/>
                <w:sz w:val="20"/>
                <w:szCs w:val="20"/>
              </w:rPr>
              <w:t>CARLOS LÓPEZ DELGADO</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4</w:t>
            </w:r>
          </w:p>
        </w:tc>
        <w:tc>
          <w:tcPr>
            <w:tcW w:w="7982" w:type="dxa"/>
          </w:tcPr>
          <w:p w:rsidR="008A5401" w:rsidRPr="000E4554" w:rsidRDefault="008A5401" w:rsidP="00ED37E7">
            <w:pPr>
              <w:jc w:val="both"/>
              <w:rPr>
                <w:rFonts w:ascii="Century Gothic" w:hAnsi="Century Gothic"/>
                <w:b/>
                <w:sz w:val="20"/>
                <w:szCs w:val="20"/>
              </w:rPr>
            </w:pPr>
            <w:r w:rsidRPr="00B26964">
              <w:rPr>
                <w:rFonts w:ascii="Century Gothic" w:hAnsi="Century Gothic"/>
                <w:b/>
                <w:sz w:val="20"/>
                <w:szCs w:val="20"/>
              </w:rPr>
              <w:t>JOSÉ DE JESÚS JIMÉNEZ AGUILAR</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5</w:t>
            </w:r>
          </w:p>
        </w:tc>
        <w:tc>
          <w:tcPr>
            <w:tcW w:w="7982" w:type="dxa"/>
          </w:tcPr>
          <w:p w:rsidR="008A5401" w:rsidRPr="000E4554" w:rsidRDefault="008A5401" w:rsidP="00ED37E7">
            <w:pPr>
              <w:jc w:val="both"/>
              <w:rPr>
                <w:rFonts w:ascii="Century Gothic" w:hAnsi="Century Gothic"/>
                <w:b/>
                <w:sz w:val="20"/>
                <w:szCs w:val="20"/>
              </w:rPr>
            </w:pPr>
            <w:r w:rsidRPr="00B26964">
              <w:rPr>
                <w:rFonts w:ascii="Century Gothic" w:hAnsi="Century Gothic"/>
                <w:b/>
                <w:sz w:val="20"/>
                <w:szCs w:val="20"/>
              </w:rPr>
              <w:t>MA. OLIVIA CARIÑO LÓPEZ</w:t>
            </w:r>
          </w:p>
        </w:tc>
      </w:tr>
    </w:tbl>
    <w:p w:rsidR="008A5401" w:rsidRPr="000E4554" w:rsidRDefault="008A5401" w:rsidP="008A5401">
      <w:pPr>
        <w:jc w:val="both"/>
        <w:rPr>
          <w:rFonts w:ascii="Century Gothic" w:hAnsi="Century Gothic"/>
          <w:sz w:val="20"/>
          <w:szCs w:val="20"/>
        </w:rPr>
      </w:pPr>
    </w:p>
    <w:p w:rsidR="008A5401" w:rsidRPr="000E4554" w:rsidRDefault="008A5401" w:rsidP="008A5401">
      <w:pPr>
        <w:jc w:val="center"/>
        <w:rPr>
          <w:rFonts w:ascii="Century Gothic" w:hAnsi="Century Gothic"/>
          <w:b/>
          <w:sz w:val="20"/>
          <w:szCs w:val="20"/>
        </w:rPr>
      </w:pPr>
      <w:r w:rsidRPr="000E4554">
        <w:rPr>
          <w:rFonts w:ascii="Century Gothic" w:hAnsi="Century Gothic"/>
          <w:b/>
          <w:sz w:val="20"/>
          <w:szCs w:val="20"/>
        </w:rPr>
        <w:t>ATENTAMENTE</w:t>
      </w:r>
    </w:p>
    <w:p w:rsidR="008A5401" w:rsidRDefault="008A5401" w:rsidP="008A5401">
      <w:pPr>
        <w:jc w:val="center"/>
        <w:rPr>
          <w:rFonts w:ascii="Century Gothic" w:hAnsi="Century Gothic"/>
          <w:b/>
          <w:sz w:val="20"/>
          <w:szCs w:val="20"/>
        </w:rPr>
      </w:pPr>
      <w:r w:rsidRPr="000E4554">
        <w:rPr>
          <w:rFonts w:ascii="Century Gothic" w:hAnsi="Century Gothic"/>
          <w:b/>
          <w:sz w:val="20"/>
          <w:szCs w:val="20"/>
        </w:rPr>
        <w:t>“Por una Patria ordenada y generosa y una vida mejor y más digna para todos”</w:t>
      </w:r>
    </w:p>
    <w:p w:rsidR="008A5401" w:rsidRDefault="008A5401" w:rsidP="008A5401">
      <w:pPr>
        <w:jc w:val="center"/>
        <w:rPr>
          <w:rFonts w:ascii="Century Gothic" w:hAnsi="Century Gothic"/>
          <w:b/>
          <w:sz w:val="20"/>
          <w:szCs w:val="20"/>
        </w:rPr>
      </w:pPr>
    </w:p>
    <w:p w:rsidR="008A5401" w:rsidRDefault="008A5401" w:rsidP="008A5401">
      <w:pPr>
        <w:pStyle w:val="Sinespaciado"/>
        <w:rPr>
          <w:rFonts w:ascii="Century Gothic" w:hAnsi="Century Gothic"/>
          <w:b/>
          <w:sz w:val="20"/>
          <w:szCs w:val="20"/>
        </w:rPr>
      </w:pPr>
    </w:p>
    <w:p w:rsidR="008A5401" w:rsidRPr="000E4554" w:rsidRDefault="008A5401" w:rsidP="008A5401">
      <w:pPr>
        <w:pStyle w:val="Sinespaciado"/>
        <w:rPr>
          <w:rFonts w:ascii="Century Gothic" w:hAnsi="Century Gothic"/>
          <w:b/>
          <w:sz w:val="20"/>
          <w:szCs w:val="20"/>
        </w:rPr>
      </w:pPr>
      <w:r w:rsidRPr="000E4554">
        <w:rPr>
          <w:rFonts w:ascii="Century Gothic" w:hAnsi="Century Gothic"/>
          <w:b/>
          <w:sz w:val="20"/>
          <w:szCs w:val="20"/>
        </w:rPr>
        <w:t>COMITÉ DIRECTIVO ESTATAL</w:t>
      </w:r>
    </w:p>
    <w:p w:rsidR="008A5401" w:rsidRPr="000E4554" w:rsidRDefault="008A5401" w:rsidP="008A5401">
      <w:pPr>
        <w:pStyle w:val="Sinespaciado"/>
        <w:rPr>
          <w:rFonts w:ascii="Century Gothic" w:hAnsi="Century Gothic"/>
          <w:b/>
          <w:sz w:val="20"/>
          <w:szCs w:val="20"/>
        </w:rPr>
      </w:pPr>
      <w:r w:rsidRPr="000E4554">
        <w:rPr>
          <w:rFonts w:ascii="Century Gothic" w:hAnsi="Century Gothic"/>
          <w:b/>
          <w:sz w:val="20"/>
          <w:szCs w:val="20"/>
        </w:rPr>
        <w:t>DEL PARTIDO ACCIÓN NACIONAL EN JALISCO</w:t>
      </w:r>
    </w:p>
    <w:p w:rsidR="008A5401" w:rsidRPr="000E4554" w:rsidRDefault="008A5401" w:rsidP="008A5401">
      <w:pPr>
        <w:pStyle w:val="Sinespaciado"/>
        <w:rPr>
          <w:rFonts w:ascii="Century Gothic" w:hAnsi="Century Gothic"/>
          <w:b/>
          <w:sz w:val="20"/>
          <w:szCs w:val="20"/>
        </w:rPr>
      </w:pPr>
      <w:r w:rsidRPr="000E4554">
        <w:rPr>
          <w:rFonts w:ascii="Century Gothic" w:hAnsi="Century Gothic"/>
          <w:b/>
          <w:sz w:val="20"/>
          <w:szCs w:val="20"/>
        </w:rPr>
        <w:t>PRESENTE.</w:t>
      </w:r>
    </w:p>
    <w:p w:rsidR="008A5401" w:rsidRPr="000E4554" w:rsidRDefault="008A5401" w:rsidP="008A5401">
      <w:pPr>
        <w:jc w:val="both"/>
        <w:rPr>
          <w:rFonts w:ascii="Century Gothic" w:hAnsi="Century Gothic"/>
          <w:sz w:val="20"/>
          <w:szCs w:val="20"/>
        </w:rPr>
      </w:pPr>
    </w:p>
    <w:p w:rsidR="008A5401" w:rsidRPr="000E4554" w:rsidRDefault="008A5401" w:rsidP="008A5401">
      <w:pPr>
        <w:jc w:val="both"/>
        <w:rPr>
          <w:rFonts w:ascii="Century Gothic" w:hAnsi="Century Gothic"/>
          <w:sz w:val="20"/>
          <w:szCs w:val="20"/>
        </w:rPr>
      </w:pPr>
      <w:r w:rsidRPr="000E4554">
        <w:rPr>
          <w:rFonts w:ascii="Century Gothic" w:hAnsi="Century Gothic"/>
          <w:b/>
          <w:sz w:val="20"/>
          <w:szCs w:val="20"/>
        </w:rPr>
        <w:t xml:space="preserve">DICTAMEN QUE TIENE POR OBJETO PRESENTAR ANTE ESTE ÓRGANO COLEGIADO PROPUESTA DE DESIGNACIÓN Y EN SU CASO APROBACIÓN, DE LA INTEGRACIÓN DE LA COMISIÓN ORGANIZADORA EN EL MUNICIPIO DE </w:t>
      </w:r>
      <w:r w:rsidRPr="00B26964">
        <w:rPr>
          <w:rFonts w:ascii="Century Gothic" w:hAnsi="Century Gothic"/>
          <w:b/>
          <w:sz w:val="20"/>
          <w:szCs w:val="20"/>
          <w:u w:val="single"/>
        </w:rPr>
        <w:t>TECALITLÁN</w:t>
      </w:r>
      <w:r w:rsidRPr="000E4554">
        <w:rPr>
          <w:rFonts w:ascii="Century Gothic" w:hAnsi="Century Gothic"/>
          <w:b/>
          <w:sz w:val="20"/>
          <w:szCs w:val="20"/>
        </w:rPr>
        <w:t xml:space="preserve"> </w:t>
      </w:r>
      <w:r w:rsidRPr="000E4554">
        <w:rPr>
          <w:rFonts w:ascii="Century Gothic" w:hAnsi="Century Gothic"/>
          <w:sz w:val="20"/>
          <w:szCs w:val="20"/>
        </w:rPr>
        <w:t>DE CONFORMIDAD CON LOS ARTICULOS 115, 116, 117, 118 Y 119 del Reglamento de los Órganos Estatales y Municipales del Partido Acción Nacional.</w:t>
      </w:r>
    </w:p>
    <w:p w:rsidR="008A5401" w:rsidRPr="000E4554" w:rsidRDefault="008A5401" w:rsidP="008A5401">
      <w:pPr>
        <w:jc w:val="center"/>
        <w:rPr>
          <w:rFonts w:ascii="Century Gothic" w:hAnsi="Century Gothic"/>
          <w:b/>
          <w:sz w:val="20"/>
          <w:szCs w:val="20"/>
        </w:rPr>
      </w:pPr>
      <w:r w:rsidRPr="000E4554">
        <w:rPr>
          <w:rFonts w:ascii="Century Gothic" w:hAnsi="Century Gothic"/>
          <w:b/>
          <w:sz w:val="20"/>
          <w:szCs w:val="20"/>
        </w:rPr>
        <w:t>ANTECEDENTES:</w:t>
      </w:r>
    </w:p>
    <w:p w:rsidR="008A5401" w:rsidRPr="000E4554" w:rsidRDefault="008A5401" w:rsidP="008A5401">
      <w:pPr>
        <w:jc w:val="both"/>
        <w:rPr>
          <w:rFonts w:ascii="Century Gothic" w:hAnsi="Century Gothic"/>
          <w:sz w:val="20"/>
          <w:szCs w:val="20"/>
        </w:rPr>
      </w:pPr>
      <w:r w:rsidRPr="000E4554">
        <w:rPr>
          <w:rFonts w:ascii="Century Gothic" w:hAnsi="Century Gothic"/>
          <w:sz w:val="20"/>
          <w:szCs w:val="20"/>
        </w:rPr>
        <w:t xml:space="preserve">El Municipio de </w:t>
      </w:r>
      <w:r w:rsidRPr="00B26964">
        <w:rPr>
          <w:rFonts w:ascii="Century Gothic" w:hAnsi="Century Gothic"/>
          <w:b/>
          <w:sz w:val="20"/>
          <w:szCs w:val="20"/>
          <w:u w:val="single"/>
        </w:rPr>
        <w:t>TECALITLÁN</w:t>
      </w:r>
      <w:r>
        <w:rPr>
          <w:rFonts w:ascii="Century Gothic" w:hAnsi="Century Gothic"/>
          <w:b/>
          <w:sz w:val="20"/>
          <w:szCs w:val="20"/>
        </w:rPr>
        <w:t xml:space="preserve"> </w:t>
      </w:r>
      <w:r w:rsidRPr="00B26964">
        <w:rPr>
          <w:rFonts w:ascii="Century Gothic" w:hAnsi="Century Gothic"/>
          <w:sz w:val="20"/>
          <w:szCs w:val="20"/>
        </w:rPr>
        <w:t>correspondiente</w:t>
      </w:r>
      <w:r w:rsidRPr="000E4554">
        <w:rPr>
          <w:rFonts w:ascii="Century Gothic" w:hAnsi="Century Gothic"/>
          <w:sz w:val="20"/>
          <w:szCs w:val="20"/>
        </w:rPr>
        <w:t xml:space="preserve"> al Distrito </w:t>
      </w:r>
      <w:r w:rsidRPr="000E4554">
        <w:rPr>
          <w:rFonts w:ascii="Century Gothic" w:hAnsi="Century Gothic"/>
          <w:b/>
          <w:sz w:val="20"/>
          <w:szCs w:val="20"/>
          <w:u w:val="single"/>
        </w:rPr>
        <w:t>1</w:t>
      </w:r>
      <w:r>
        <w:rPr>
          <w:rFonts w:ascii="Century Gothic" w:hAnsi="Century Gothic"/>
          <w:b/>
          <w:sz w:val="20"/>
          <w:szCs w:val="20"/>
          <w:u w:val="single"/>
        </w:rPr>
        <w:t>9 (DIECINUEVE)</w:t>
      </w:r>
      <w:r w:rsidRPr="000E4554">
        <w:rPr>
          <w:rFonts w:ascii="Century Gothic" w:hAnsi="Century Gothic"/>
          <w:sz w:val="20"/>
          <w:szCs w:val="20"/>
        </w:rPr>
        <w:t xml:space="preserve"> del Estado de Jalisco, tiene un militancia de </w:t>
      </w:r>
      <w:r>
        <w:rPr>
          <w:rFonts w:ascii="Century Gothic" w:hAnsi="Century Gothic"/>
          <w:b/>
          <w:sz w:val="20"/>
          <w:szCs w:val="20"/>
          <w:u w:val="single"/>
        </w:rPr>
        <w:t>12 (DOCE</w:t>
      </w:r>
      <w:r w:rsidRPr="000E4554">
        <w:rPr>
          <w:rFonts w:ascii="Century Gothic" w:hAnsi="Century Gothic"/>
          <w:b/>
          <w:sz w:val="20"/>
          <w:szCs w:val="20"/>
          <w:u w:val="single"/>
        </w:rPr>
        <w:t>)</w:t>
      </w:r>
      <w:r w:rsidRPr="000E4554">
        <w:rPr>
          <w:rFonts w:ascii="Century Gothic" w:hAnsi="Century Gothic"/>
          <w:sz w:val="20"/>
          <w:szCs w:val="20"/>
        </w:rPr>
        <w:t xml:space="preserve"> miembros de Acción Nacional, encontrándose en el supuesto que contemplan nuestros estatutos para la integración de comisión organizadora.</w:t>
      </w:r>
    </w:p>
    <w:p w:rsidR="008A5401" w:rsidRPr="000E4554" w:rsidRDefault="008A5401" w:rsidP="008A5401">
      <w:pPr>
        <w:jc w:val="both"/>
        <w:rPr>
          <w:rFonts w:ascii="Century Gothic" w:hAnsi="Century Gothic"/>
          <w:sz w:val="20"/>
          <w:szCs w:val="20"/>
        </w:rPr>
      </w:pPr>
      <w:r w:rsidRPr="000E4554">
        <w:rPr>
          <w:rFonts w:ascii="Century Gothic" w:hAnsi="Century Gothic"/>
          <w:sz w:val="20"/>
          <w:szCs w:val="20"/>
        </w:rPr>
        <w:t xml:space="preserve"> En tal virtud, es el Comité Directivo Estatal el responsable de la estructuración del Partido en los municipios donde no haya militantes, designando para ello una COMISIÓN ORGANIZADORA, cual se integrará con 1 y hasta 5 militantes del municipio,  la cual tendrá las siguientes funciones:</w:t>
      </w:r>
    </w:p>
    <w:p w:rsidR="008A5401" w:rsidRPr="000E4554" w:rsidRDefault="008A5401" w:rsidP="008A5401">
      <w:pPr>
        <w:pStyle w:val="Prrafodelista"/>
        <w:numPr>
          <w:ilvl w:val="0"/>
          <w:numId w:val="10"/>
        </w:numPr>
        <w:jc w:val="both"/>
        <w:rPr>
          <w:rFonts w:ascii="Century Gothic" w:hAnsi="Century Gothic"/>
          <w:sz w:val="20"/>
          <w:szCs w:val="20"/>
        </w:rPr>
      </w:pPr>
      <w:r w:rsidRPr="000E4554">
        <w:rPr>
          <w:rFonts w:ascii="Century Gothic" w:hAnsi="Century Gothic"/>
          <w:sz w:val="20"/>
          <w:szCs w:val="20"/>
        </w:rPr>
        <w:t>Promover la Afiliación de militantes en el municipio.</w:t>
      </w:r>
    </w:p>
    <w:p w:rsidR="008A5401" w:rsidRPr="000E4554" w:rsidRDefault="008A5401" w:rsidP="008A5401">
      <w:pPr>
        <w:pStyle w:val="Prrafodelista"/>
        <w:numPr>
          <w:ilvl w:val="0"/>
          <w:numId w:val="10"/>
        </w:numPr>
        <w:jc w:val="both"/>
        <w:rPr>
          <w:rFonts w:ascii="Century Gothic" w:hAnsi="Century Gothic"/>
          <w:sz w:val="20"/>
          <w:szCs w:val="20"/>
        </w:rPr>
      </w:pPr>
      <w:r w:rsidRPr="000E4554">
        <w:rPr>
          <w:rFonts w:ascii="Century Gothic" w:hAnsi="Century Gothic"/>
          <w:sz w:val="20"/>
          <w:szCs w:val="20"/>
        </w:rPr>
        <w:t>Participar en la campañas electorales y de otro tipo, convocadas por el Comité Directivo Estatal.</w:t>
      </w:r>
    </w:p>
    <w:p w:rsidR="008A5401" w:rsidRPr="000E4554" w:rsidRDefault="008A5401" w:rsidP="008A5401">
      <w:pPr>
        <w:pStyle w:val="Prrafodelista"/>
        <w:numPr>
          <w:ilvl w:val="0"/>
          <w:numId w:val="10"/>
        </w:numPr>
        <w:jc w:val="both"/>
        <w:rPr>
          <w:rFonts w:ascii="Century Gothic" w:hAnsi="Century Gothic"/>
          <w:sz w:val="20"/>
          <w:szCs w:val="20"/>
        </w:rPr>
      </w:pPr>
      <w:r w:rsidRPr="000E4554">
        <w:rPr>
          <w:rFonts w:ascii="Century Gothic" w:hAnsi="Century Gothic"/>
          <w:sz w:val="20"/>
          <w:szCs w:val="20"/>
        </w:rPr>
        <w:t>Organizar, en coordinación con el Comité Directivo Estatal correspondiente, cursos de conocimiento de la doctrina, Estatutos y reglamentos del partido.</w:t>
      </w:r>
    </w:p>
    <w:p w:rsidR="008A5401" w:rsidRPr="000E4554" w:rsidRDefault="008A5401" w:rsidP="008A5401">
      <w:pPr>
        <w:pStyle w:val="Prrafodelista"/>
        <w:numPr>
          <w:ilvl w:val="0"/>
          <w:numId w:val="10"/>
        </w:numPr>
        <w:jc w:val="both"/>
        <w:rPr>
          <w:rFonts w:ascii="Century Gothic" w:hAnsi="Century Gothic"/>
          <w:sz w:val="20"/>
          <w:szCs w:val="20"/>
        </w:rPr>
      </w:pPr>
      <w:r w:rsidRPr="000E4554">
        <w:rPr>
          <w:rFonts w:ascii="Century Gothic" w:hAnsi="Century Gothic"/>
          <w:sz w:val="20"/>
          <w:szCs w:val="20"/>
        </w:rPr>
        <w:t>Informar bimestralmente al Comité Directivo Estatal sobre los resultados de sus trabajos.</w:t>
      </w:r>
    </w:p>
    <w:p w:rsidR="008A5401" w:rsidRPr="000E4554" w:rsidRDefault="008A5401" w:rsidP="008A5401">
      <w:pPr>
        <w:pStyle w:val="Prrafodelista"/>
        <w:jc w:val="both"/>
        <w:rPr>
          <w:rFonts w:ascii="Century Gothic" w:hAnsi="Century Gothic"/>
          <w:sz w:val="20"/>
          <w:szCs w:val="20"/>
        </w:rPr>
      </w:pPr>
    </w:p>
    <w:p w:rsidR="008A5401" w:rsidRPr="000E4554" w:rsidRDefault="008A5401" w:rsidP="008A5401">
      <w:pPr>
        <w:jc w:val="both"/>
        <w:rPr>
          <w:rFonts w:ascii="Century Gothic" w:hAnsi="Century Gothic"/>
          <w:sz w:val="20"/>
          <w:szCs w:val="20"/>
        </w:rPr>
      </w:pPr>
      <w:r w:rsidRPr="000E4554">
        <w:rPr>
          <w:rFonts w:ascii="Century Gothic" w:hAnsi="Century Gothic"/>
          <w:sz w:val="20"/>
          <w:szCs w:val="20"/>
        </w:rPr>
        <w:t>Por lo anteriormente expuesto y encontrarse apegado a los Estatutos y Reglamentos del Partido Acción Nacional, hago la siguiente propuesta de integración de la</w:t>
      </w:r>
      <w:r w:rsidRPr="000E4554">
        <w:rPr>
          <w:rFonts w:ascii="Century Gothic" w:hAnsi="Century Gothic"/>
          <w:b/>
          <w:sz w:val="20"/>
          <w:szCs w:val="20"/>
        </w:rPr>
        <w:t xml:space="preserve"> COMISIÓN ORGANIZADORA</w:t>
      </w:r>
      <w:r w:rsidRPr="000E4554">
        <w:rPr>
          <w:rFonts w:ascii="Century Gothic" w:hAnsi="Century Gothic"/>
          <w:sz w:val="20"/>
          <w:szCs w:val="20"/>
        </w:rPr>
        <w:t xml:space="preserve">  para el Municipio de </w:t>
      </w:r>
      <w:r w:rsidRPr="00B26964">
        <w:rPr>
          <w:rFonts w:ascii="Century Gothic" w:hAnsi="Century Gothic"/>
          <w:b/>
          <w:sz w:val="20"/>
          <w:szCs w:val="20"/>
          <w:u w:val="single"/>
        </w:rPr>
        <w:t>TECALITLÁN</w:t>
      </w:r>
      <w:r w:rsidRPr="000E4554">
        <w:rPr>
          <w:rFonts w:ascii="Century Gothic" w:hAnsi="Century Gothic"/>
          <w:sz w:val="20"/>
          <w:szCs w:val="20"/>
        </w:rPr>
        <w:t xml:space="preserve"> para su aprobación y quedar como sigue:</w:t>
      </w:r>
    </w:p>
    <w:p w:rsidR="008A5401" w:rsidRDefault="008A5401" w:rsidP="008A5401">
      <w:pPr>
        <w:jc w:val="center"/>
        <w:rPr>
          <w:rFonts w:ascii="Century Gothic" w:hAnsi="Century Gothic"/>
          <w:b/>
          <w:sz w:val="20"/>
          <w:szCs w:val="20"/>
        </w:rPr>
      </w:pPr>
    </w:p>
    <w:p w:rsidR="008A5401" w:rsidRPr="000E4554" w:rsidRDefault="008A5401" w:rsidP="008A5401">
      <w:pPr>
        <w:jc w:val="center"/>
        <w:rPr>
          <w:rFonts w:ascii="Century Gothic" w:hAnsi="Century Gothic"/>
          <w:b/>
          <w:sz w:val="20"/>
          <w:szCs w:val="20"/>
        </w:rPr>
      </w:pPr>
      <w:r w:rsidRPr="000E4554">
        <w:rPr>
          <w:rFonts w:ascii="Century Gothic" w:hAnsi="Century Gothic"/>
          <w:b/>
          <w:sz w:val="20"/>
          <w:szCs w:val="20"/>
        </w:rPr>
        <w:t xml:space="preserve">PROPUESTA </w:t>
      </w:r>
    </w:p>
    <w:tbl>
      <w:tblPr>
        <w:tblStyle w:val="Tablaconcuadrcula"/>
        <w:tblW w:w="0" w:type="auto"/>
        <w:tblLook w:val="04A0" w:firstRow="1" w:lastRow="0" w:firstColumn="1" w:lastColumn="0" w:noHBand="0" w:noVBand="1"/>
      </w:tblPr>
      <w:tblGrid>
        <w:gridCol w:w="842"/>
        <w:gridCol w:w="7928"/>
      </w:tblGrid>
      <w:tr w:rsidR="008A5401" w:rsidRPr="000E4554" w:rsidTr="00ED37E7">
        <w:tc>
          <w:tcPr>
            <w:tcW w:w="846" w:type="dxa"/>
          </w:tcPr>
          <w:p w:rsidR="008A5401" w:rsidRPr="000E4554" w:rsidRDefault="008A5401" w:rsidP="00ED37E7">
            <w:pPr>
              <w:jc w:val="both"/>
              <w:rPr>
                <w:rFonts w:ascii="Century Gothic" w:hAnsi="Century Gothic"/>
                <w:b/>
                <w:sz w:val="20"/>
                <w:szCs w:val="20"/>
              </w:rPr>
            </w:pPr>
          </w:p>
        </w:tc>
        <w:tc>
          <w:tcPr>
            <w:tcW w:w="7982"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NOMBRE</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1</w:t>
            </w:r>
          </w:p>
        </w:tc>
        <w:tc>
          <w:tcPr>
            <w:tcW w:w="7982" w:type="dxa"/>
          </w:tcPr>
          <w:p w:rsidR="008A5401" w:rsidRPr="000E4554" w:rsidRDefault="008A5401" w:rsidP="00ED37E7">
            <w:pPr>
              <w:jc w:val="both"/>
              <w:rPr>
                <w:rFonts w:ascii="Century Gothic" w:hAnsi="Century Gothic"/>
                <w:b/>
                <w:sz w:val="20"/>
                <w:szCs w:val="20"/>
              </w:rPr>
            </w:pPr>
            <w:r w:rsidRPr="00B26964">
              <w:rPr>
                <w:rFonts w:ascii="Century Gothic" w:hAnsi="Century Gothic"/>
                <w:b/>
                <w:sz w:val="20"/>
                <w:szCs w:val="20"/>
              </w:rPr>
              <w:t>FÁTIMA CAROLINA MEZA SALAZAR</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2</w:t>
            </w:r>
          </w:p>
        </w:tc>
        <w:tc>
          <w:tcPr>
            <w:tcW w:w="7982" w:type="dxa"/>
          </w:tcPr>
          <w:p w:rsidR="008A5401" w:rsidRPr="000E4554" w:rsidRDefault="008A5401" w:rsidP="00ED37E7">
            <w:pPr>
              <w:jc w:val="both"/>
              <w:rPr>
                <w:rFonts w:ascii="Century Gothic" w:hAnsi="Century Gothic"/>
                <w:b/>
                <w:sz w:val="20"/>
                <w:szCs w:val="20"/>
              </w:rPr>
            </w:pPr>
            <w:r w:rsidRPr="00B26964">
              <w:rPr>
                <w:rFonts w:ascii="Century Gothic" w:hAnsi="Century Gothic"/>
                <w:b/>
                <w:sz w:val="20"/>
                <w:szCs w:val="20"/>
              </w:rPr>
              <w:t>FELIPE DE JESÚS LICEA RAMÍREZ</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3</w:t>
            </w:r>
          </w:p>
        </w:tc>
        <w:tc>
          <w:tcPr>
            <w:tcW w:w="7982" w:type="dxa"/>
          </w:tcPr>
          <w:p w:rsidR="008A5401" w:rsidRPr="000E4554" w:rsidRDefault="008A5401" w:rsidP="00ED37E7">
            <w:pPr>
              <w:jc w:val="both"/>
              <w:rPr>
                <w:rFonts w:ascii="Century Gothic" w:hAnsi="Century Gothic"/>
                <w:b/>
                <w:sz w:val="20"/>
                <w:szCs w:val="20"/>
              </w:rPr>
            </w:pPr>
            <w:r w:rsidRPr="00B26964">
              <w:rPr>
                <w:rFonts w:ascii="Century Gothic" w:hAnsi="Century Gothic"/>
                <w:b/>
                <w:sz w:val="20"/>
                <w:szCs w:val="20"/>
              </w:rPr>
              <w:t>MARIA ORALÍA ALCARAZ VARGAS</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4</w:t>
            </w:r>
          </w:p>
        </w:tc>
        <w:tc>
          <w:tcPr>
            <w:tcW w:w="7982" w:type="dxa"/>
          </w:tcPr>
          <w:p w:rsidR="008A5401" w:rsidRPr="000E4554" w:rsidRDefault="008A5401" w:rsidP="00ED37E7">
            <w:pPr>
              <w:jc w:val="both"/>
              <w:rPr>
                <w:rFonts w:ascii="Century Gothic" w:hAnsi="Century Gothic"/>
                <w:b/>
                <w:sz w:val="20"/>
                <w:szCs w:val="20"/>
              </w:rPr>
            </w:pPr>
            <w:r w:rsidRPr="00B26964">
              <w:rPr>
                <w:rFonts w:ascii="Century Gothic" w:hAnsi="Century Gothic"/>
                <w:b/>
                <w:sz w:val="20"/>
                <w:szCs w:val="20"/>
              </w:rPr>
              <w:t>MIGUEL GONZÁLEZ LLAMAS</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5</w:t>
            </w:r>
          </w:p>
        </w:tc>
        <w:tc>
          <w:tcPr>
            <w:tcW w:w="7982" w:type="dxa"/>
          </w:tcPr>
          <w:p w:rsidR="008A5401" w:rsidRPr="000E4554" w:rsidRDefault="008A5401" w:rsidP="00ED37E7">
            <w:pPr>
              <w:jc w:val="both"/>
              <w:rPr>
                <w:rFonts w:ascii="Century Gothic" w:hAnsi="Century Gothic"/>
                <w:b/>
                <w:sz w:val="20"/>
                <w:szCs w:val="20"/>
              </w:rPr>
            </w:pPr>
            <w:r w:rsidRPr="00B26964">
              <w:rPr>
                <w:rFonts w:ascii="Century Gothic" w:hAnsi="Century Gothic"/>
                <w:b/>
                <w:sz w:val="20"/>
                <w:szCs w:val="20"/>
              </w:rPr>
              <w:t>MANUEL MEZA VALDOVINOS</w:t>
            </w:r>
          </w:p>
        </w:tc>
      </w:tr>
    </w:tbl>
    <w:p w:rsidR="008A5401" w:rsidRPr="000E4554" w:rsidRDefault="008A5401" w:rsidP="008A5401">
      <w:pPr>
        <w:jc w:val="both"/>
        <w:rPr>
          <w:rFonts w:ascii="Century Gothic" w:hAnsi="Century Gothic"/>
          <w:sz w:val="20"/>
          <w:szCs w:val="20"/>
        </w:rPr>
      </w:pPr>
    </w:p>
    <w:p w:rsidR="008A5401" w:rsidRPr="000E4554" w:rsidRDefault="008A5401" w:rsidP="008A5401">
      <w:pPr>
        <w:jc w:val="center"/>
        <w:rPr>
          <w:rFonts w:ascii="Century Gothic" w:hAnsi="Century Gothic"/>
          <w:b/>
          <w:sz w:val="20"/>
          <w:szCs w:val="20"/>
        </w:rPr>
      </w:pPr>
      <w:r w:rsidRPr="000E4554">
        <w:rPr>
          <w:rFonts w:ascii="Century Gothic" w:hAnsi="Century Gothic"/>
          <w:b/>
          <w:sz w:val="20"/>
          <w:szCs w:val="20"/>
        </w:rPr>
        <w:t>ATENTAMENTE</w:t>
      </w:r>
    </w:p>
    <w:p w:rsidR="008A5401" w:rsidRDefault="008A5401" w:rsidP="00630D97">
      <w:pPr>
        <w:jc w:val="center"/>
        <w:rPr>
          <w:rFonts w:ascii="Century Gothic" w:hAnsi="Century Gothic"/>
          <w:b/>
          <w:sz w:val="20"/>
          <w:szCs w:val="20"/>
        </w:rPr>
      </w:pPr>
      <w:r w:rsidRPr="000E4554">
        <w:rPr>
          <w:rFonts w:ascii="Century Gothic" w:hAnsi="Century Gothic"/>
          <w:b/>
          <w:sz w:val="20"/>
          <w:szCs w:val="20"/>
        </w:rPr>
        <w:t>“Por una Patria ordenada y generosa y una vida mejor y más digna para todos”</w:t>
      </w:r>
    </w:p>
    <w:p w:rsidR="008A5401" w:rsidRDefault="008A5401" w:rsidP="008A5401">
      <w:pPr>
        <w:pStyle w:val="Sinespaciado"/>
        <w:rPr>
          <w:rFonts w:ascii="Century Gothic" w:hAnsi="Century Gothic"/>
          <w:b/>
          <w:sz w:val="20"/>
          <w:szCs w:val="20"/>
          <w:lang w:val="es-MX"/>
        </w:rPr>
      </w:pPr>
    </w:p>
    <w:p w:rsidR="00630D97" w:rsidRPr="00630D97" w:rsidRDefault="00630D97" w:rsidP="008A5401">
      <w:pPr>
        <w:pStyle w:val="Sinespaciado"/>
        <w:rPr>
          <w:rFonts w:ascii="Century Gothic" w:hAnsi="Century Gothic"/>
          <w:b/>
          <w:sz w:val="20"/>
          <w:szCs w:val="20"/>
          <w:lang w:val="es-MX"/>
        </w:rPr>
      </w:pPr>
    </w:p>
    <w:p w:rsidR="008A5401" w:rsidRPr="000E4554" w:rsidRDefault="008A5401" w:rsidP="008A5401">
      <w:pPr>
        <w:pStyle w:val="Sinespaciado"/>
        <w:rPr>
          <w:rFonts w:ascii="Century Gothic" w:hAnsi="Century Gothic"/>
          <w:b/>
          <w:sz w:val="20"/>
          <w:szCs w:val="20"/>
        </w:rPr>
      </w:pPr>
      <w:r w:rsidRPr="000E4554">
        <w:rPr>
          <w:rFonts w:ascii="Century Gothic" w:hAnsi="Century Gothic"/>
          <w:b/>
          <w:sz w:val="20"/>
          <w:szCs w:val="20"/>
        </w:rPr>
        <w:t>COMITÉ DIRECTIVO ESTATAL</w:t>
      </w:r>
    </w:p>
    <w:p w:rsidR="008A5401" w:rsidRPr="000E4554" w:rsidRDefault="008A5401" w:rsidP="008A5401">
      <w:pPr>
        <w:pStyle w:val="Sinespaciado"/>
        <w:rPr>
          <w:rFonts w:ascii="Century Gothic" w:hAnsi="Century Gothic"/>
          <w:b/>
          <w:sz w:val="20"/>
          <w:szCs w:val="20"/>
        </w:rPr>
      </w:pPr>
      <w:r w:rsidRPr="000E4554">
        <w:rPr>
          <w:rFonts w:ascii="Century Gothic" w:hAnsi="Century Gothic"/>
          <w:b/>
          <w:sz w:val="20"/>
          <w:szCs w:val="20"/>
        </w:rPr>
        <w:t>DEL PARTIDO ACCIÓN NACIONAL EN JALISCO</w:t>
      </w:r>
    </w:p>
    <w:p w:rsidR="008A5401" w:rsidRPr="000E4554" w:rsidRDefault="008A5401" w:rsidP="008A5401">
      <w:pPr>
        <w:pStyle w:val="Sinespaciado"/>
        <w:rPr>
          <w:rFonts w:ascii="Century Gothic" w:hAnsi="Century Gothic"/>
          <w:b/>
          <w:sz w:val="20"/>
          <w:szCs w:val="20"/>
        </w:rPr>
      </w:pPr>
      <w:r w:rsidRPr="000E4554">
        <w:rPr>
          <w:rFonts w:ascii="Century Gothic" w:hAnsi="Century Gothic"/>
          <w:b/>
          <w:sz w:val="20"/>
          <w:szCs w:val="20"/>
        </w:rPr>
        <w:t>PRESENTE.</w:t>
      </w:r>
    </w:p>
    <w:p w:rsidR="008A5401" w:rsidRPr="000E4554" w:rsidRDefault="008A5401" w:rsidP="008A5401">
      <w:pPr>
        <w:jc w:val="both"/>
        <w:rPr>
          <w:rFonts w:ascii="Century Gothic" w:hAnsi="Century Gothic"/>
          <w:sz w:val="20"/>
          <w:szCs w:val="20"/>
        </w:rPr>
      </w:pPr>
    </w:p>
    <w:p w:rsidR="008A5401" w:rsidRPr="000E4554" w:rsidRDefault="008A5401" w:rsidP="008A5401">
      <w:pPr>
        <w:jc w:val="both"/>
        <w:rPr>
          <w:rFonts w:ascii="Century Gothic" w:hAnsi="Century Gothic"/>
          <w:sz w:val="20"/>
          <w:szCs w:val="20"/>
        </w:rPr>
      </w:pPr>
      <w:r w:rsidRPr="000E4554">
        <w:rPr>
          <w:rFonts w:ascii="Century Gothic" w:hAnsi="Century Gothic"/>
          <w:b/>
          <w:sz w:val="20"/>
          <w:szCs w:val="20"/>
        </w:rPr>
        <w:t xml:space="preserve">DICTAMEN QUE TIENE POR OBJETO PRESENTAR ANTE ESTE ÓRGANO COLEGIADO PROPUESTA DE DESIGNACIÓN Y EN SU CASO APROBACIÓN, DE LA INTEGRACIÓN DE LA COMISIÓN ORGANIZADORA EN EL MUNICIPIO DE </w:t>
      </w:r>
      <w:r>
        <w:rPr>
          <w:rFonts w:ascii="Century Gothic" w:hAnsi="Century Gothic"/>
          <w:b/>
          <w:sz w:val="20"/>
          <w:szCs w:val="20"/>
          <w:u w:val="single"/>
        </w:rPr>
        <w:t>QUITUPAN</w:t>
      </w:r>
      <w:r w:rsidRPr="000E4554">
        <w:rPr>
          <w:rFonts w:ascii="Century Gothic" w:hAnsi="Century Gothic"/>
          <w:b/>
          <w:sz w:val="20"/>
          <w:szCs w:val="20"/>
        </w:rPr>
        <w:t xml:space="preserve"> </w:t>
      </w:r>
      <w:r w:rsidRPr="000E4554">
        <w:rPr>
          <w:rFonts w:ascii="Century Gothic" w:hAnsi="Century Gothic"/>
          <w:sz w:val="20"/>
          <w:szCs w:val="20"/>
        </w:rPr>
        <w:t xml:space="preserve"> DE CONFORMIDAD CON LOS ARTICULOS 115, 116, 117, 118 Y 119 del Reglamento de los Órganos Estatales y Municipales del Partido Acción Nacional.</w:t>
      </w:r>
    </w:p>
    <w:p w:rsidR="008A5401" w:rsidRPr="000E4554" w:rsidRDefault="008A5401" w:rsidP="008A5401">
      <w:pPr>
        <w:jc w:val="center"/>
        <w:rPr>
          <w:rFonts w:ascii="Century Gothic" w:hAnsi="Century Gothic"/>
          <w:b/>
          <w:sz w:val="20"/>
          <w:szCs w:val="20"/>
        </w:rPr>
      </w:pPr>
      <w:r w:rsidRPr="000E4554">
        <w:rPr>
          <w:rFonts w:ascii="Century Gothic" w:hAnsi="Century Gothic"/>
          <w:b/>
          <w:sz w:val="20"/>
          <w:szCs w:val="20"/>
        </w:rPr>
        <w:t>ANTECEDENTES:</w:t>
      </w:r>
    </w:p>
    <w:p w:rsidR="008A5401" w:rsidRPr="000C6C84" w:rsidRDefault="008A5401" w:rsidP="008A5401">
      <w:pPr>
        <w:jc w:val="both"/>
        <w:rPr>
          <w:rFonts w:ascii="Century Gothic" w:hAnsi="Century Gothic"/>
          <w:b/>
          <w:sz w:val="20"/>
          <w:szCs w:val="20"/>
          <w:u w:val="single"/>
        </w:rPr>
      </w:pPr>
      <w:r w:rsidRPr="000E4554">
        <w:rPr>
          <w:rFonts w:ascii="Century Gothic" w:hAnsi="Century Gothic"/>
          <w:sz w:val="20"/>
          <w:szCs w:val="20"/>
        </w:rPr>
        <w:t xml:space="preserve">El Municipio de </w:t>
      </w:r>
      <w:r>
        <w:rPr>
          <w:rFonts w:ascii="Century Gothic" w:hAnsi="Century Gothic"/>
          <w:b/>
          <w:sz w:val="20"/>
          <w:szCs w:val="20"/>
          <w:u w:val="single"/>
        </w:rPr>
        <w:t>QUITUPAN</w:t>
      </w:r>
      <w:r w:rsidRPr="000E4554">
        <w:rPr>
          <w:rFonts w:ascii="Century Gothic" w:hAnsi="Century Gothic"/>
          <w:sz w:val="20"/>
          <w:szCs w:val="20"/>
        </w:rPr>
        <w:t xml:space="preserve"> correspondiente al Distrito </w:t>
      </w:r>
      <w:r w:rsidRPr="000E4554">
        <w:rPr>
          <w:rFonts w:ascii="Century Gothic" w:hAnsi="Century Gothic"/>
          <w:b/>
          <w:sz w:val="20"/>
          <w:szCs w:val="20"/>
          <w:u w:val="single"/>
        </w:rPr>
        <w:t>1</w:t>
      </w:r>
      <w:r>
        <w:rPr>
          <w:rFonts w:ascii="Century Gothic" w:hAnsi="Century Gothic"/>
          <w:b/>
          <w:sz w:val="20"/>
          <w:szCs w:val="20"/>
          <w:u w:val="single"/>
        </w:rPr>
        <w:t>9 (DIECINUEVE)</w:t>
      </w:r>
      <w:r w:rsidRPr="000E4554">
        <w:rPr>
          <w:rFonts w:ascii="Century Gothic" w:hAnsi="Century Gothic"/>
          <w:sz w:val="20"/>
          <w:szCs w:val="20"/>
        </w:rPr>
        <w:t xml:space="preserve"> del Estado de Jalisco, tiene un militancia de </w:t>
      </w:r>
      <w:r w:rsidRPr="000E4554">
        <w:rPr>
          <w:rFonts w:ascii="Century Gothic" w:hAnsi="Century Gothic"/>
          <w:b/>
          <w:sz w:val="20"/>
          <w:szCs w:val="20"/>
          <w:u w:val="single"/>
        </w:rPr>
        <w:t>1</w:t>
      </w:r>
      <w:r>
        <w:rPr>
          <w:rFonts w:ascii="Century Gothic" w:hAnsi="Century Gothic"/>
          <w:b/>
          <w:sz w:val="20"/>
          <w:szCs w:val="20"/>
          <w:u w:val="single"/>
        </w:rPr>
        <w:t>6 (DIECISEIS</w:t>
      </w:r>
      <w:r w:rsidRPr="000E4554">
        <w:rPr>
          <w:rFonts w:ascii="Century Gothic" w:hAnsi="Century Gothic"/>
          <w:b/>
          <w:sz w:val="20"/>
          <w:szCs w:val="20"/>
          <w:u w:val="single"/>
        </w:rPr>
        <w:t>)</w:t>
      </w:r>
      <w:r w:rsidRPr="000E4554">
        <w:rPr>
          <w:rFonts w:ascii="Century Gothic" w:hAnsi="Century Gothic"/>
          <w:sz w:val="20"/>
          <w:szCs w:val="20"/>
        </w:rPr>
        <w:t xml:space="preserve"> miembros de Acción Nacional, encontrándose en el supuesto que contemplan nuestros estatutos para la integración de comisión organizadora.</w:t>
      </w:r>
    </w:p>
    <w:p w:rsidR="008A5401" w:rsidRPr="000E4554" w:rsidRDefault="008A5401" w:rsidP="008A5401">
      <w:pPr>
        <w:jc w:val="both"/>
        <w:rPr>
          <w:rFonts w:ascii="Century Gothic" w:hAnsi="Century Gothic"/>
          <w:sz w:val="20"/>
          <w:szCs w:val="20"/>
        </w:rPr>
      </w:pPr>
      <w:r w:rsidRPr="000E4554">
        <w:rPr>
          <w:rFonts w:ascii="Century Gothic" w:hAnsi="Century Gothic"/>
          <w:sz w:val="20"/>
          <w:szCs w:val="20"/>
        </w:rPr>
        <w:t xml:space="preserve"> En tal virtud, es el Comité Directivo Estatal el responsable de la estructuración del Partido en los municipios donde no haya militantes, designando para ello una COMISIÓN ORGANIZADORA, cual se integrará con 1 y hasta 5 militantes del municipio,  la cual tendrá las siguientes funciones:</w:t>
      </w:r>
    </w:p>
    <w:p w:rsidR="008A5401" w:rsidRPr="000E4554" w:rsidRDefault="008A5401" w:rsidP="008A5401">
      <w:pPr>
        <w:pStyle w:val="Prrafodelista"/>
        <w:numPr>
          <w:ilvl w:val="0"/>
          <w:numId w:val="6"/>
        </w:numPr>
        <w:jc w:val="both"/>
        <w:rPr>
          <w:rFonts w:ascii="Century Gothic" w:hAnsi="Century Gothic"/>
          <w:sz w:val="20"/>
          <w:szCs w:val="20"/>
        </w:rPr>
      </w:pPr>
      <w:r w:rsidRPr="000E4554">
        <w:rPr>
          <w:rFonts w:ascii="Century Gothic" w:hAnsi="Century Gothic"/>
          <w:sz w:val="20"/>
          <w:szCs w:val="20"/>
        </w:rPr>
        <w:t>Promover la Afiliación de militantes en el municipio.</w:t>
      </w:r>
    </w:p>
    <w:p w:rsidR="008A5401" w:rsidRPr="000E4554" w:rsidRDefault="008A5401" w:rsidP="008A5401">
      <w:pPr>
        <w:pStyle w:val="Prrafodelista"/>
        <w:numPr>
          <w:ilvl w:val="0"/>
          <w:numId w:val="6"/>
        </w:numPr>
        <w:jc w:val="both"/>
        <w:rPr>
          <w:rFonts w:ascii="Century Gothic" w:hAnsi="Century Gothic"/>
          <w:sz w:val="20"/>
          <w:szCs w:val="20"/>
        </w:rPr>
      </w:pPr>
      <w:r w:rsidRPr="000E4554">
        <w:rPr>
          <w:rFonts w:ascii="Century Gothic" w:hAnsi="Century Gothic"/>
          <w:sz w:val="20"/>
          <w:szCs w:val="20"/>
        </w:rPr>
        <w:t>Participar en la campañas electorales y de otro tipo, convocadas por el Comité Directivo Estatal.</w:t>
      </w:r>
    </w:p>
    <w:p w:rsidR="008A5401" w:rsidRPr="000E4554" w:rsidRDefault="008A5401" w:rsidP="008A5401">
      <w:pPr>
        <w:pStyle w:val="Prrafodelista"/>
        <w:numPr>
          <w:ilvl w:val="0"/>
          <w:numId w:val="6"/>
        </w:numPr>
        <w:jc w:val="both"/>
        <w:rPr>
          <w:rFonts w:ascii="Century Gothic" w:hAnsi="Century Gothic"/>
          <w:sz w:val="20"/>
          <w:szCs w:val="20"/>
        </w:rPr>
      </w:pPr>
      <w:r w:rsidRPr="000E4554">
        <w:rPr>
          <w:rFonts w:ascii="Century Gothic" w:hAnsi="Century Gothic"/>
          <w:sz w:val="20"/>
          <w:szCs w:val="20"/>
        </w:rPr>
        <w:t>Organizar, en coordinación con el Comité Directivo Estatal correspondiente, cursos de conocimiento de la doctrina, Estatutos y reglamentos del partido.</w:t>
      </w:r>
    </w:p>
    <w:p w:rsidR="008A5401" w:rsidRPr="000E4554" w:rsidRDefault="008A5401" w:rsidP="008A5401">
      <w:pPr>
        <w:pStyle w:val="Prrafodelista"/>
        <w:numPr>
          <w:ilvl w:val="0"/>
          <w:numId w:val="6"/>
        </w:numPr>
        <w:jc w:val="both"/>
        <w:rPr>
          <w:rFonts w:ascii="Century Gothic" w:hAnsi="Century Gothic"/>
          <w:sz w:val="20"/>
          <w:szCs w:val="20"/>
        </w:rPr>
      </w:pPr>
      <w:r w:rsidRPr="000E4554">
        <w:rPr>
          <w:rFonts w:ascii="Century Gothic" w:hAnsi="Century Gothic"/>
          <w:sz w:val="20"/>
          <w:szCs w:val="20"/>
        </w:rPr>
        <w:t>Informar bimestralmente al Comité Directivo Estatal sobre los resultados de sus trabajos.</w:t>
      </w:r>
    </w:p>
    <w:p w:rsidR="008A5401" w:rsidRPr="000E4554" w:rsidRDefault="008A5401" w:rsidP="008A5401">
      <w:pPr>
        <w:pStyle w:val="Prrafodelista"/>
        <w:jc w:val="both"/>
        <w:rPr>
          <w:rFonts w:ascii="Century Gothic" w:hAnsi="Century Gothic"/>
          <w:sz w:val="20"/>
          <w:szCs w:val="20"/>
        </w:rPr>
      </w:pPr>
    </w:p>
    <w:p w:rsidR="008A5401" w:rsidRPr="000E4554" w:rsidRDefault="008A5401" w:rsidP="008A5401">
      <w:pPr>
        <w:jc w:val="both"/>
        <w:rPr>
          <w:rFonts w:ascii="Century Gothic" w:hAnsi="Century Gothic"/>
          <w:sz w:val="20"/>
          <w:szCs w:val="20"/>
        </w:rPr>
      </w:pPr>
      <w:r w:rsidRPr="000E4554">
        <w:rPr>
          <w:rFonts w:ascii="Century Gothic" w:hAnsi="Century Gothic"/>
          <w:sz w:val="20"/>
          <w:szCs w:val="20"/>
        </w:rPr>
        <w:t>Por lo anteriormente expuesto y encontrarse apegado a los Estatutos y Reglamentos del Partido Acción Nacional, hago la siguiente propuesta de integración de la</w:t>
      </w:r>
      <w:r w:rsidRPr="000E4554">
        <w:rPr>
          <w:rFonts w:ascii="Century Gothic" w:hAnsi="Century Gothic"/>
          <w:b/>
          <w:sz w:val="20"/>
          <w:szCs w:val="20"/>
        </w:rPr>
        <w:t xml:space="preserve"> COMISIÓN ORGANIZADORA</w:t>
      </w:r>
      <w:r w:rsidRPr="000E4554">
        <w:rPr>
          <w:rFonts w:ascii="Century Gothic" w:hAnsi="Century Gothic"/>
          <w:sz w:val="20"/>
          <w:szCs w:val="20"/>
        </w:rPr>
        <w:t xml:space="preserve">  para el Municipio de </w:t>
      </w:r>
      <w:r>
        <w:rPr>
          <w:rFonts w:ascii="Century Gothic" w:hAnsi="Century Gothic"/>
          <w:b/>
          <w:sz w:val="20"/>
          <w:szCs w:val="20"/>
          <w:u w:val="single"/>
        </w:rPr>
        <w:t>QUITUPAN</w:t>
      </w:r>
      <w:r w:rsidRPr="000E4554">
        <w:rPr>
          <w:rFonts w:ascii="Century Gothic" w:hAnsi="Century Gothic"/>
          <w:sz w:val="20"/>
          <w:szCs w:val="20"/>
        </w:rPr>
        <w:t xml:space="preserve"> para su aprobación y quedar como sigue:</w:t>
      </w:r>
    </w:p>
    <w:p w:rsidR="008A5401" w:rsidRPr="000E4554" w:rsidRDefault="008A5401" w:rsidP="008A5401">
      <w:pPr>
        <w:jc w:val="center"/>
        <w:rPr>
          <w:rFonts w:ascii="Century Gothic" w:hAnsi="Century Gothic"/>
          <w:b/>
          <w:sz w:val="20"/>
          <w:szCs w:val="20"/>
        </w:rPr>
      </w:pPr>
      <w:r w:rsidRPr="000E4554">
        <w:rPr>
          <w:rFonts w:ascii="Century Gothic" w:hAnsi="Century Gothic"/>
          <w:b/>
          <w:sz w:val="20"/>
          <w:szCs w:val="20"/>
        </w:rPr>
        <w:t xml:space="preserve">PROPUESTA </w:t>
      </w:r>
    </w:p>
    <w:tbl>
      <w:tblPr>
        <w:tblStyle w:val="Tablaconcuadrcula"/>
        <w:tblW w:w="0" w:type="auto"/>
        <w:tblLook w:val="04A0" w:firstRow="1" w:lastRow="0" w:firstColumn="1" w:lastColumn="0" w:noHBand="0" w:noVBand="1"/>
      </w:tblPr>
      <w:tblGrid>
        <w:gridCol w:w="842"/>
        <w:gridCol w:w="7928"/>
      </w:tblGrid>
      <w:tr w:rsidR="008A5401" w:rsidRPr="000E4554" w:rsidTr="00ED37E7">
        <w:tc>
          <w:tcPr>
            <w:tcW w:w="846" w:type="dxa"/>
          </w:tcPr>
          <w:p w:rsidR="008A5401" w:rsidRPr="000E4554" w:rsidRDefault="008A5401" w:rsidP="00ED37E7">
            <w:pPr>
              <w:jc w:val="both"/>
              <w:rPr>
                <w:rFonts w:ascii="Century Gothic" w:hAnsi="Century Gothic"/>
                <w:b/>
                <w:sz w:val="20"/>
                <w:szCs w:val="20"/>
              </w:rPr>
            </w:pPr>
          </w:p>
        </w:tc>
        <w:tc>
          <w:tcPr>
            <w:tcW w:w="7982"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NOMBRE</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1</w:t>
            </w:r>
          </w:p>
        </w:tc>
        <w:tc>
          <w:tcPr>
            <w:tcW w:w="7982" w:type="dxa"/>
          </w:tcPr>
          <w:p w:rsidR="008A5401" w:rsidRPr="000E4554" w:rsidRDefault="008A5401" w:rsidP="00ED37E7">
            <w:pPr>
              <w:jc w:val="both"/>
              <w:rPr>
                <w:rFonts w:ascii="Century Gothic" w:hAnsi="Century Gothic"/>
                <w:b/>
                <w:sz w:val="20"/>
                <w:szCs w:val="20"/>
              </w:rPr>
            </w:pPr>
            <w:r w:rsidRPr="00973A38">
              <w:rPr>
                <w:rFonts w:ascii="Century Gothic" w:hAnsi="Century Gothic"/>
                <w:b/>
                <w:sz w:val="20"/>
                <w:szCs w:val="20"/>
              </w:rPr>
              <w:t>LUIS ANTONIO RUELAS GOMEZ</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2</w:t>
            </w:r>
          </w:p>
        </w:tc>
        <w:tc>
          <w:tcPr>
            <w:tcW w:w="7982" w:type="dxa"/>
          </w:tcPr>
          <w:p w:rsidR="008A5401" w:rsidRPr="000E4554" w:rsidRDefault="008A5401" w:rsidP="00ED37E7">
            <w:pPr>
              <w:jc w:val="both"/>
              <w:rPr>
                <w:rFonts w:ascii="Century Gothic" w:hAnsi="Century Gothic"/>
                <w:b/>
                <w:sz w:val="20"/>
                <w:szCs w:val="20"/>
              </w:rPr>
            </w:pPr>
            <w:r w:rsidRPr="00973A38">
              <w:rPr>
                <w:rFonts w:ascii="Century Gothic" w:hAnsi="Century Gothic"/>
                <w:b/>
                <w:sz w:val="20"/>
                <w:szCs w:val="20"/>
              </w:rPr>
              <w:t>MARIA MONICA FRANCO ALONSO</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3</w:t>
            </w:r>
          </w:p>
        </w:tc>
        <w:tc>
          <w:tcPr>
            <w:tcW w:w="7982" w:type="dxa"/>
          </w:tcPr>
          <w:p w:rsidR="008A5401" w:rsidRPr="000E4554" w:rsidRDefault="008A5401" w:rsidP="00ED37E7">
            <w:pPr>
              <w:jc w:val="both"/>
              <w:rPr>
                <w:rFonts w:ascii="Century Gothic" w:hAnsi="Century Gothic"/>
                <w:b/>
                <w:sz w:val="20"/>
                <w:szCs w:val="20"/>
              </w:rPr>
            </w:pPr>
            <w:r w:rsidRPr="00973A38">
              <w:rPr>
                <w:rFonts w:ascii="Century Gothic" w:hAnsi="Century Gothic"/>
                <w:b/>
                <w:sz w:val="20"/>
                <w:szCs w:val="20"/>
              </w:rPr>
              <w:t>RAFAEL FARIAS MORENO</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4</w:t>
            </w:r>
          </w:p>
        </w:tc>
        <w:tc>
          <w:tcPr>
            <w:tcW w:w="7982" w:type="dxa"/>
          </w:tcPr>
          <w:p w:rsidR="008A5401" w:rsidRPr="000E4554" w:rsidRDefault="008A5401" w:rsidP="00ED37E7">
            <w:pPr>
              <w:jc w:val="both"/>
              <w:rPr>
                <w:rFonts w:ascii="Century Gothic" w:hAnsi="Century Gothic"/>
                <w:b/>
                <w:sz w:val="20"/>
                <w:szCs w:val="20"/>
              </w:rPr>
            </w:pPr>
            <w:r w:rsidRPr="00973A38">
              <w:rPr>
                <w:rFonts w:ascii="Century Gothic" w:hAnsi="Century Gothic"/>
                <w:b/>
                <w:sz w:val="20"/>
                <w:szCs w:val="20"/>
              </w:rPr>
              <w:t>MARIA NUÑEZ SANTIAGO</w:t>
            </w:r>
          </w:p>
        </w:tc>
      </w:tr>
      <w:tr w:rsidR="008A5401" w:rsidRPr="000E4554" w:rsidTr="00ED37E7">
        <w:tc>
          <w:tcPr>
            <w:tcW w:w="846" w:type="dxa"/>
          </w:tcPr>
          <w:p w:rsidR="008A5401" w:rsidRPr="000E4554" w:rsidRDefault="008A5401" w:rsidP="00ED37E7">
            <w:pPr>
              <w:jc w:val="both"/>
              <w:rPr>
                <w:rFonts w:ascii="Century Gothic" w:hAnsi="Century Gothic"/>
                <w:b/>
                <w:sz w:val="20"/>
                <w:szCs w:val="20"/>
              </w:rPr>
            </w:pPr>
            <w:r w:rsidRPr="000E4554">
              <w:rPr>
                <w:rFonts w:ascii="Century Gothic" w:hAnsi="Century Gothic"/>
                <w:b/>
                <w:sz w:val="20"/>
                <w:szCs w:val="20"/>
              </w:rPr>
              <w:t>5</w:t>
            </w:r>
          </w:p>
        </w:tc>
        <w:tc>
          <w:tcPr>
            <w:tcW w:w="7982" w:type="dxa"/>
          </w:tcPr>
          <w:p w:rsidR="008A5401" w:rsidRPr="000E4554" w:rsidRDefault="008A5401" w:rsidP="00ED37E7">
            <w:pPr>
              <w:jc w:val="both"/>
              <w:rPr>
                <w:rFonts w:ascii="Century Gothic" w:hAnsi="Century Gothic"/>
                <w:b/>
                <w:sz w:val="20"/>
                <w:szCs w:val="20"/>
              </w:rPr>
            </w:pPr>
            <w:r w:rsidRPr="00973A38">
              <w:rPr>
                <w:rFonts w:ascii="Century Gothic" w:hAnsi="Century Gothic"/>
                <w:b/>
                <w:sz w:val="20"/>
                <w:szCs w:val="20"/>
              </w:rPr>
              <w:t>FELIPE VALDOVINOS MORENO</w:t>
            </w:r>
          </w:p>
        </w:tc>
      </w:tr>
    </w:tbl>
    <w:p w:rsidR="008A5401" w:rsidRPr="000E4554" w:rsidRDefault="008A5401" w:rsidP="008A5401">
      <w:pPr>
        <w:jc w:val="both"/>
        <w:rPr>
          <w:rFonts w:ascii="Century Gothic" w:hAnsi="Century Gothic"/>
          <w:sz w:val="20"/>
          <w:szCs w:val="20"/>
        </w:rPr>
      </w:pPr>
    </w:p>
    <w:p w:rsidR="008A5401" w:rsidRPr="000E4554" w:rsidRDefault="008A5401" w:rsidP="008A5401">
      <w:pPr>
        <w:jc w:val="center"/>
        <w:rPr>
          <w:rFonts w:ascii="Century Gothic" w:hAnsi="Century Gothic"/>
          <w:b/>
          <w:sz w:val="20"/>
          <w:szCs w:val="20"/>
        </w:rPr>
      </w:pPr>
      <w:r w:rsidRPr="000E4554">
        <w:rPr>
          <w:rFonts w:ascii="Century Gothic" w:hAnsi="Century Gothic"/>
          <w:b/>
          <w:sz w:val="20"/>
          <w:szCs w:val="20"/>
        </w:rPr>
        <w:t>ATENTAMENTE</w:t>
      </w:r>
    </w:p>
    <w:p w:rsidR="008A5401" w:rsidRDefault="008A5401" w:rsidP="008A5401">
      <w:pPr>
        <w:jc w:val="center"/>
        <w:rPr>
          <w:rFonts w:ascii="Century Gothic" w:hAnsi="Century Gothic"/>
          <w:b/>
          <w:sz w:val="20"/>
          <w:szCs w:val="20"/>
        </w:rPr>
      </w:pPr>
      <w:r w:rsidRPr="000E4554">
        <w:rPr>
          <w:rFonts w:ascii="Century Gothic" w:hAnsi="Century Gothic"/>
          <w:b/>
          <w:sz w:val="20"/>
          <w:szCs w:val="20"/>
        </w:rPr>
        <w:t>“Por una Patria ordenada y generosa y una vida mejor y más digna para todos”</w:t>
      </w:r>
    </w:p>
    <w:p w:rsidR="00630D97" w:rsidRDefault="00630D97" w:rsidP="008A5401">
      <w:pPr>
        <w:pStyle w:val="Sinespaciado"/>
        <w:rPr>
          <w:rFonts w:ascii="Century Gothic" w:hAnsi="Century Gothic"/>
          <w:b/>
          <w:sz w:val="20"/>
          <w:szCs w:val="20"/>
        </w:rPr>
      </w:pPr>
    </w:p>
    <w:p w:rsidR="008A5401" w:rsidRDefault="008A5401" w:rsidP="008A5401">
      <w:pPr>
        <w:pStyle w:val="Sinespaciado"/>
        <w:rPr>
          <w:rFonts w:ascii="Century Gothic" w:hAnsi="Century Gothic"/>
          <w:b/>
          <w:sz w:val="20"/>
          <w:szCs w:val="20"/>
        </w:rPr>
      </w:pPr>
      <w:r>
        <w:rPr>
          <w:rFonts w:ascii="Century Gothic" w:hAnsi="Century Gothic"/>
          <w:b/>
          <w:sz w:val="20"/>
          <w:szCs w:val="20"/>
        </w:rPr>
        <w:lastRenderedPageBreak/>
        <w:t>COMITÉ DIRECTIVO ESTATAL</w:t>
      </w:r>
    </w:p>
    <w:p w:rsidR="008A5401" w:rsidRDefault="008A5401" w:rsidP="008A5401">
      <w:pPr>
        <w:pStyle w:val="Sinespaciado"/>
        <w:rPr>
          <w:rFonts w:ascii="Century Gothic" w:hAnsi="Century Gothic"/>
          <w:b/>
          <w:sz w:val="20"/>
          <w:szCs w:val="20"/>
        </w:rPr>
      </w:pPr>
      <w:r>
        <w:rPr>
          <w:rFonts w:ascii="Century Gothic" w:hAnsi="Century Gothic"/>
          <w:b/>
          <w:sz w:val="20"/>
          <w:szCs w:val="20"/>
        </w:rPr>
        <w:t>DEL PARTIDO ACCIÓN NACIONAL EN JALISCO</w:t>
      </w:r>
    </w:p>
    <w:p w:rsidR="008A5401" w:rsidRDefault="008A5401" w:rsidP="008A5401">
      <w:pPr>
        <w:pStyle w:val="Sinespaciado"/>
        <w:rPr>
          <w:rFonts w:ascii="Century Gothic" w:hAnsi="Century Gothic"/>
          <w:b/>
          <w:sz w:val="20"/>
          <w:szCs w:val="20"/>
        </w:rPr>
      </w:pPr>
      <w:r>
        <w:rPr>
          <w:rFonts w:ascii="Century Gothic" w:hAnsi="Century Gothic"/>
          <w:b/>
          <w:sz w:val="20"/>
          <w:szCs w:val="20"/>
        </w:rPr>
        <w:t>PRESENTE.</w:t>
      </w:r>
    </w:p>
    <w:p w:rsidR="008A5401" w:rsidRDefault="008A5401" w:rsidP="008A5401">
      <w:pPr>
        <w:jc w:val="both"/>
        <w:rPr>
          <w:rFonts w:ascii="Century Gothic" w:hAnsi="Century Gothic"/>
          <w:sz w:val="20"/>
          <w:szCs w:val="20"/>
        </w:rPr>
      </w:pPr>
    </w:p>
    <w:p w:rsidR="008A5401" w:rsidRDefault="008A5401" w:rsidP="008A5401">
      <w:pPr>
        <w:jc w:val="both"/>
        <w:rPr>
          <w:rFonts w:ascii="Century Gothic" w:hAnsi="Century Gothic"/>
          <w:sz w:val="20"/>
          <w:szCs w:val="20"/>
        </w:rPr>
      </w:pPr>
      <w:r>
        <w:rPr>
          <w:rFonts w:ascii="Century Gothic" w:hAnsi="Century Gothic"/>
          <w:b/>
          <w:sz w:val="20"/>
          <w:szCs w:val="20"/>
        </w:rPr>
        <w:t xml:space="preserve">DICTAMEN QUE TIENE POR OBJETO PRESENTAR ANTE ESTE ÓRGANO COLEGIADO PROPUESTA DE DESIGNACIÓN Y EN SU CASO APROBACIÓN, DE LA INTEGRACIÓN DE LA COMISIÓN ORGANIZADORA EN EL MUNICIPIO DE </w:t>
      </w:r>
      <w:r>
        <w:rPr>
          <w:rFonts w:ascii="Century Gothic" w:hAnsi="Century Gothic"/>
          <w:b/>
          <w:sz w:val="20"/>
          <w:szCs w:val="20"/>
          <w:u w:val="single"/>
        </w:rPr>
        <w:t>SAN CRI</w:t>
      </w:r>
      <w:r w:rsidRPr="001A52A3">
        <w:rPr>
          <w:rFonts w:ascii="Century Gothic" w:hAnsi="Century Gothic"/>
          <w:b/>
          <w:sz w:val="20"/>
          <w:szCs w:val="20"/>
          <w:u w:val="single"/>
        </w:rPr>
        <w:t>STOBAL DE LA BARRANCA</w:t>
      </w:r>
      <w:r>
        <w:rPr>
          <w:rFonts w:ascii="Century Gothic" w:hAnsi="Century Gothic"/>
          <w:b/>
          <w:sz w:val="20"/>
          <w:szCs w:val="20"/>
        </w:rPr>
        <w:t xml:space="preserve"> </w:t>
      </w:r>
      <w:r w:rsidRPr="001A52A3">
        <w:rPr>
          <w:rFonts w:ascii="Century Gothic" w:hAnsi="Century Gothic"/>
          <w:sz w:val="20"/>
          <w:szCs w:val="20"/>
        </w:rPr>
        <w:t>DE</w:t>
      </w:r>
      <w:r>
        <w:rPr>
          <w:rFonts w:ascii="Century Gothic" w:hAnsi="Century Gothic"/>
          <w:sz w:val="20"/>
          <w:szCs w:val="20"/>
        </w:rPr>
        <w:t xml:space="preserve"> CONFORMIDAD CON LOS ARTICULOS 115, 116, 117, 118 Y 119 del Reglamento de los Órganos Estatales y Municipales del Partido Acción Nacional.</w:t>
      </w:r>
    </w:p>
    <w:p w:rsidR="008A5401" w:rsidRDefault="008A5401" w:rsidP="008A5401">
      <w:pPr>
        <w:jc w:val="center"/>
        <w:rPr>
          <w:rFonts w:ascii="Century Gothic" w:hAnsi="Century Gothic"/>
          <w:b/>
          <w:sz w:val="20"/>
          <w:szCs w:val="20"/>
        </w:rPr>
      </w:pPr>
      <w:r>
        <w:rPr>
          <w:rFonts w:ascii="Century Gothic" w:hAnsi="Century Gothic"/>
          <w:b/>
          <w:sz w:val="20"/>
          <w:szCs w:val="20"/>
        </w:rPr>
        <w:t>ANTECEDENTES:</w:t>
      </w:r>
    </w:p>
    <w:p w:rsidR="008A5401" w:rsidRDefault="008A5401" w:rsidP="008A5401">
      <w:pPr>
        <w:jc w:val="both"/>
        <w:rPr>
          <w:rFonts w:ascii="Century Gothic" w:hAnsi="Century Gothic"/>
          <w:sz w:val="20"/>
          <w:szCs w:val="20"/>
        </w:rPr>
      </w:pPr>
      <w:r>
        <w:rPr>
          <w:rFonts w:ascii="Century Gothic" w:hAnsi="Century Gothic"/>
          <w:sz w:val="20"/>
          <w:szCs w:val="20"/>
        </w:rPr>
        <w:t xml:space="preserve">El Municipio de </w:t>
      </w:r>
      <w:r>
        <w:rPr>
          <w:rFonts w:ascii="Century Gothic" w:hAnsi="Century Gothic"/>
          <w:b/>
          <w:sz w:val="20"/>
          <w:szCs w:val="20"/>
          <w:u w:val="single"/>
        </w:rPr>
        <w:t>SAN CRI</w:t>
      </w:r>
      <w:r w:rsidRPr="001A52A3">
        <w:rPr>
          <w:rFonts w:ascii="Century Gothic" w:hAnsi="Century Gothic"/>
          <w:b/>
          <w:sz w:val="20"/>
          <w:szCs w:val="20"/>
          <w:u w:val="single"/>
        </w:rPr>
        <w:t>STOBAL DE LA BARRANCA</w:t>
      </w:r>
      <w:r>
        <w:rPr>
          <w:rFonts w:ascii="Century Gothic" w:hAnsi="Century Gothic"/>
          <w:sz w:val="20"/>
          <w:szCs w:val="20"/>
        </w:rPr>
        <w:t xml:space="preserve"> correspondiente al Distrito </w:t>
      </w:r>
      <w:r>
        <w:rPr>
          <w:rFonts w:ascii="Century Gothic" w:hAnsi="Century Gothic"/>
          <w:b/>
          <w:sz w:val="20"/>
          <w:szCs w:val="20"/>
          <w:u w:val="single"/>
        </w:rPr>
        <w:t>1 (UNO)</w:t>
      </w:r>
      <w:r>
        <w:rPr>
          <w:rFonts w:ascii="Century Gothic" w:hAnsi="Century Gothic"/>
          <w:sz w:val="20"/>
          <w:szCs w:val="20"/>
        </w:rPr>
        <w:t xml:space="preserve"> del Estado de Jalisco, tiene un militancia de </w:t>
      </w:r>
      <w:r>
        <w:rPr>
          <w:rFonts w:ascii="Century Gothic" w:hAnsi="Century Gothic"/>
          <w:b/>
          <w:sz w:val="20"/>
          <w:szCs w:val="20"/>
          <w:u w:val="single"/>
        </w:rPr>
        <w:t>24 (VEINTICUATRO)</w:t>
      </w:r>
      <w:r>
        <w:rPr>
          <w:rFonts w:ascii="Century Gothic" w:hAnsi="Century Gothic"/>
          <w:sz w:val="20"/>
          <w:szCs w:val="20"/>
        </w:rPr>
        <w:t xml:space="preserve"> miembros de Acción Nacional, encontrándose en el supuesto que contemplan nuestros estatutos para la integración de comisión organizadora.</w:t>
      </w:r>
    </w:p>
    <w:p w:rsidR="008A5401" w:rsidRDefault="008A5401" w:rsidP="008A5401">
      <w:pPr>
        <w:jc w:val="both"/>
        <w:rPr>
          <w:rFonts w:ascii="Century Gothic" w:hAnsi="Century Gothic"/>
          <w:sz w:val="20"/>
          <w:szCs w:val="20"/>
        </w:rPr>
      </w:pPr>
      <w:r>
        <w:rPr>
          <w:rFonts w:ascii="Century Gothic" w:hAnsi="Century Gothic"/>
          <w:sz w:val="20"/>
          <w:szCs w:val="20"/>
        </w:rPr>
        <w:t xml:space="preserve"> En tal virtud, es el Comité Directivo Estatal el responsable de la estructuración del Partido en los municipios donde no haya militantes, designando para ello una COMISIÓN ORGANIZADORA, cual se integrará con 1 y hasta 5 militantes del municipio,  la cual tendrá las siguientes funciones:</w:t>
      </w:r>
    </w:p>
    <w:p w:rsidR="008A5401" w:rsidRDefault="008A5401" w:rsidP="008A5401">
      <w:pPr>
        <w:pStyle w:val="Prrafodelista"/>
        <w:numPr>
          <w:ilvl w:val="0"/>
          <w:numId w:val="11"/>
        </w:numPr>
        <w:spacing w:line="256" w:lineRule="auto"/>
        <w:jc w:val="both"/>
        <w:rPr>
          <w:rFonts w:ascii="Century Gothic" w:hAnsi="Century Gothic"/>
          <w:sz w:val="20"/>
          <w:szCs w:val="20"/>
        </w:rPr>
      </w:pPr>
      <w:r>
        <w:rPr>
          <w:rFonts w:ascii="Century Gothic" w:hAnsi="Century Gothic"/>
          <w:sz w:val="20"/>
          <w:szCs w:val="20"/>
        </w:rPr>
        <w:t>Promover la Afiliación de militantes en el municipio.</w:t>
      </w:r>
    </w:p>
    <w:p w:rsidR="008A5401" w:rsidRDefault="008A5401" w:rsidP="008A5401">
      <w:pPr>
        <w:pStyle w:val="Prrafodelista"/>
        <w:numPr>
          <w:ilvl w:val="0"/>
          <w:numId w:val="11"/>
        </w:numPr>
        <w:spacing w:line="256" w:lineRule="auto"/>
        <w:jc w:val="both"/>
        <w:rPr>
          <w:rFonts w:ascii="Century Gothic" w:hAnsi="Century Gothic"/>
          <w:sz w:val="20"/>
          <w:szCs w:val="20"/>
        </w:rPr>
      </w:pPr>
      <w:r>
        <w:rPr>
          <w:rFonts w:ascii="Century Gothic" w:hAnsi="Century Gothic"/>
          <w:sz w:val="20"/>
          <w:szCs w:val="20"/>
        </w:rPr>
        <w:t>Participar en la campañas electorales y de otro tipo, convocadas por el Comité Directivo Estatal.</w:t>
      </w:r>
    </w:p>
    <w:p w:rsidR="008A5401" w:rsidRDefault="008A5401" w:rsidP="008A5401">
      <w:pPr>
        <w:pStyle w:val="Prrafodelista"/>
        <w:numPr>
          <w:ilvl w:val="0"/>
          <w:numId w:val="11"/>
        </w:numPr>
        <w:spacing w:line="256" w:lineRule="auto"/>
        <w:jc w:val="both"/>
        <w:rPr>
          <w:rFonts w:ascii="Century Gothic" w:hAnsi="Century Gothic"/>
          <w:sz w:val="20"/>
          <w:szCs w:val="20"/>
        </w:rPr>
      </w:pPr>
      <w:r>
        <w:rPr>
          <w:rFonts w:ascii="Century Gothic" w:hAnsi="Century Gothic"/>
          <w:sz w:val="20"/>
          <w:szCs w:val="20"/>
        </w:rPr>
        <w:t>Organizar, en coordinación con el Comité Directivo Estatal correspondiente, cursos de conocimiento de la doctrina, Estatutos y reglamentos del partido.</w:t>
      </w:r>
    </w:p>
    <w:p w:rsidR="008A5401" w:rsidRDefault="008A5401" w:rsidP="008A5401">
      <w:pPr>
        <w:pStyle w:val="Prrafodelista"/>
        <w:numPr>
          <w:ilvl w:val="0"/>
          <w:numId w:val="11"/>
        </w:numPr>
        <w:spacing w:line="256" w:lineRule="auto"/>
        <w:jc w:val="both"/>
        <w:rPr>
          <w:rFonts w:ascii="Century Gothic" w:hAnsi="Century Gothic"/>
          <w:sz w:val="20"/>
          <w:szCs w:val="20"/>
        </w:rPr>
      </w:pPr>
      <w:r>
        <w:rPr>
          <w:rFonts w:ascii="Century Gothic" w:hAnsi="Century Gothic"/>
          <w:sz w:val="20"/>
          <w:szCs w:val="20"/>
        </w:rPr>
        <w:t>Informar bimestralmente al Comité Directivo Estatal sobre los resultados de sus trabajos.</w:t>
      </w:r>
    </w:p>
    <w:p w:rsidR="008A5401" w:rsidRDefault="008A5401" w:rsidP="008A5401">
      <w:pPr>
        <w:pStyle w:val="Prrafodelista"/>
        <w:jc w:val="both"/>
        <w:rPr>
          <w:rFonts w:ascii="Century Gothic" w:hAnsi="Century Gothic"/>
          <w:sz w:val="20"/>
          <w:szCs w:val="20"/>
        </w:rPr>
      </w:pPr>
    </w:p>
    <w:p w:rsidR="008A5401" w:rsidRDefault="008A5401" w:rsidP="008A5401">
      <w:pPr>
        <w:jc w:val="both"/>
        <w:rPr>
          <w:rFonts w:ascii="Century Gothic" w:hAnsi="Century Gothic"/>
          <w:sz w:val="20"/>
          <w:szCs w:val="20"/>
        </w:rPr>
      </w:pPr>
      <w:r>
        <w:rPr>
          <w:rFonts w:ascii="Century Gothic" w:hAnsi="Century Gothic"/>
          <w:sz w:val="20"/>
          <w:szCs w:val="20"/>
        </w:rPr>
        <w:t>Por lo anteriormente expuesto y encontrarse apegado a los Estatutos y Reglamentos del Partido Acción Nacional, hago la siguiente propuesta de integración de la</w:t>
      </w:r>
      <w:r>
        <w:rPr>
          <w:rFonts w:ascii="Century Gothic" w:hAnsi="Century Gothic"/>
          <w:b/>
          <w:sz w:val="20"/>
          <w:szCs w:val="20"/>
        </w:rPr>
        <w:t xml:space="preserve"> COMISIÓN ORGANIZADORA</w:t>
      </w:r>
      <w:r>
        <w:rPr>
          <w:rFonts w:ascii="Century Gothic" w:hAnsi="Century Gothic"/>
          <w:sz w:val="20"/>
          <w:szCs w:val="20"/>
        </w:rPr>
        <w:t xml:space="preserve">  para el Municipio de </w:t>
      </w:r>
      <w:r w:rsidRPr="001A52A3">
        <w:rPr>
          <w:rFonts w:ascii="Century Gothic" w:hAnsi="Century Gothic"/>
          <w:b/>
          <w:sz w:val="20"/>
          <w:szCs w:val="20"/>
          <w:u w:val="single"/>
        </w:rPr>
        <w:t xml:space="preserve">SAN </w:t>
      </w:r>
      <w:r>
        <w:rPr>
          <w:rFonts w:ascii="Century Gothic" w:hAnsi="Century Gothic"/>
          <w:b/>
          <w:sz w:val="20"/>
          <w:szCs w:val="20"/>
          <w:u w:val="single"/>
        </w:rPr>
        <w:t xml:space="preserve">CRISTOBAL DE LA </w:t>
      </w:r>
      <w:r w:rsidRPr="001A52A3">
        <w:rPr>
          <w:rFonts w:ascii="Century Gothic" w:hAnsi="Century Gothic"/>
          <w:b/>
          <w:sz w:val="20"/>
          <w:szCs w:val="20"/>
          <w:u w:val="single"/>
        </w:rPr>
        <w:t>BARRANCA</w:t>
      </w:r>
      <w:r>
        <w:rPr>
          <w:rFonts w:ascii="Century Gothic" w:hAnsi="Century Gothic"/>
          <w:b/>
          <w:sz w:val="20"/>
          <w:szCs w:val="20"/>
        </w:rPr>
        <w:t xml:space="preserve"> </w:t>
      </w:r>
      <w:r>
        <w:rPr>
          <w:rFonts w:ascii="Century Gothic" w:hAnsi="Century Gothic"/>
          <w:sz w:val="20"/>
          <w:szCs w:val="20"/>
        </w:rPr>
        <w:t>para su aprobación y quedar como sigue:</w:t>
      </w:r>
    </w:p>
    <w:p w:rsidR="008A5401" w:rsidRDefault="008A5401" w:rsidP="008A5401">
      <w:pPr>
        <w:jc w:val="center"/>
        <w:rPr>
          <w:rFonts w:ascii="Century Gothic" w:hAnsi="Century Gothic"/>
          <w:b/>
          <w:sz w:val="20"/>
          <w:szCs w:val="20"/>
        </w:rPr>
      </w:pPr>
      <w:r>
        <w:rPr>
          <w:rFonts w:ascii="Century Gothic" w:hAnsi="Century Gothic"/>
          <w:b/>
          <w:sz w:val="20"/>
          <w:szCs w:val="20"/>
        </w:rPr>
        <w:t xml:space="preserve">PROPUESTA </w:t>
      </w:r>
    </w:p>
    <w:tbl>
      <w:tblPr>
        <w:tblStyle w:val="Tablaconcuadrcula"/>
        <w:tblW w:w="0" w:type="auto"/>
        <w:tblLook w:val="04A0" w:firstRow="1" w:lastRow="0" w:firstColumn="1" w:lastColumn="0" w:noHBand="0" w:noVBand="1"/>
      </w:tblPr>
      <w:tblGrid>
        <w:gridCol w:w="842"/>
        <w:gridCol w:w="7928"/>
      </w:tblGrid>
      <w:tr w:rsidR="008A5401" w:rsidTr="00ED37E7">
        <w:tc>
          <w:tcPr>
            <w:tcW w:w="846" w:type="dxa"/>
            <w:tcBorders>
              <w:top w:val="single" w:sz="4" w:space="0" w:color="auto"/>
              <w:left w:val="single" w:sz="4" w:space="0" w:color="auto"/>
              <w:bottom w:val="single" w:sz="4" w:space="0" w:color="auto"/>
              <w:right w:val="single" w:sz="4" w:space="0" w:color="auto"/>
            </w:tcBorders>
          </w:tcPr>
          <w:p w:rsidR="008A5401" w:rsidRDefault="008A5401" w:rsidP="00ED37E7">
            <w:pPr>
              <w:jc w:val="both"/>
              <w:rPr>
                <w:rFonts w:ascii="Century Gothic" w:hAnsi="Century Gothic"/>
                <w:b/>
                <w:sz w:val="20"/>
                <w:szCs w:val="20"/>
              </w:rPr>
            </w:pP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NOMBRE</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1</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1A52A3">
              <w:rPr>
                <w:rFonts w:ascii="Century Gothic" w:hAnsi="Century Gothic"/>
                <w:b/>
                <w:sz w:val="20"/>
                <w:szCs w:val="20"/>
              </w:rPr>
              <w:t>PAULO CASTRO SANDOVAL</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2</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1A52A3">
              <w:rPr>
                <w:rFonts w:ascii="Century Gothic" w:hAnsi="Century Gothic"/>
                <w:b/>
                <w:sz w:val="20"/>
                <w:szCs w:val="20"/>
              </w:rPr>
              <w:t>SANDRA MIREYA CASTRO TRAMIREZ</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3</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1A52A3">
              <w:rPr>
                <w:rFonts w:ascii="Century Gothic" w:hAnsi="Century Gothic"/>
                <w:b/>
                <w:sz w:val="20"/>
                <w:szCs w:val="20"/>
              </w:rPr>
              <w:t>ROBERTO CASTRO RAMIREZ</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4</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1A52A3">
              <w:rPr>
                <w:rFonts w:ascii="Century Gothic" w:hAnsi="Century Gothic"/>
                <w:b/>
                <w:sz w:val="20"/>
                <w:szCs w:val="20"/>
              </w:rPr>
              <w:t>ROSALINA AGUILAR BALTIERRA</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5</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1A52A3">
              <w:rPr>
                <w:rFonts w:ascii="Century Gothic" w:hAnsi="Century Gothic"/>
                <w:b/>
                <w:sz w:val="20"/>
                <w:szCs w:val="20"/>
              </w:rPr>
              <w:t>AGUSTIN ROBLES LUNA</w:t>
            </w:r>
          </w:p>
        </w:tc>
      </w:tr>
    </w:tbl>
    <w:p w:rsidR="008A5401" w:rsidRDefault="008A5401" w:rsidP="008A5401">
      <w:pPr>
        <w:jc w:val="both"/>
        <w:rPr>
          <w:rFonts w:ascii="Century Gothic" w:hAnsi="Century Gothic"/>
          <w:sz w:val="20"/>
          <w:szCs w:val="20"/>
        </w:rPr>
      </w:pPr>
    </w:p>
    <w:p w:rsidR="008A5401" w:rsidRDefault="008A5401" w:rsidP="008A5401">
      <w:pPr>
        <w:jc w:val="center"/>
        <w:rPr>
          <w:rFonts w:ascii="Century Gothic" w:hAnsi="Century Gothic"/>
          <w:b/>
          <w:sz w:val="20"/>
          <w:szCs w:val="20"/>
        </w:rPr>
      </w:pPr>
      <w:r>
        <w:rPr>
          <w:rFonts w:ascii="Century Gothic" w:hAnsi="Century Gothic"/>
          <w:b/>
          <w:sz w:val="20"/>
          <w:szCs w:val="20"/>
        </w:rPr>
        <w:t>ATENTAMENTE</w:t>
      </w:r>
    </w:p>
    <w:p w:rsidR="008A5401" w:rsidRDefault="008A5401" w:rsidP="008A5401">
      <w:pPr>
        <w:jc w:val="center"/>
        <w:rPr>
          <w:rFonts w:ascii="Century Gothic" w:hAnsi="Century Gothic"/>
          <w:b/>
          <w:sz w:val="20"/>
          <w:szCs w:val="20"/>
        </w:rPr>
      </w:pPr>
      <w:r>
        <w:rPr>
          <w:rFonts w:ascii="Century Gothic" w:hAnsi="Century Gothic"/>
          <w:b/>
          <w:sz w:val="20"/>
          <w:szCs w:val="20"/>
        </w:rPr>
        <w:t>“Por una Patria ordenada y generosa y una vida mejor y más digna para todos”</w:t>
      </w:r>
    </w:p>
    <w:p w:rsidR="008A5401" w:rsidRDefault="008A5401" w:rsidP="008A5401"/>
    <w:p w:rsidR="008A5401" w:rsidRDefault="008A5401" w:rsidP="008A5401">
      <w:pPr>
        <w:jc w:val="center"/>
        <w:rPr>
          <w:rFonts w:ascii="Century Gothic" w:hAnsi="Century Gothic"/>
          <w:b/>
          <w:sz w:val="20"/>
          <w:szCs w:val="20"/>
        </w:rPr>
      </w:pPr>
    </w:p>
    <w:p w:rsidR="008A5401" w:rsidRDefault="008A5401" w:rsidP="008A5401">
      <w:pPr>
        <w:pStyle w:val="Sinespaciado"/>
        <w:rPr>
          <w:rFonts w:ascii="Century Gothic" w:hAnsi="Century Gothic"/>
          <w:b/>
          <w:sz w:val="20"/>
          <w:szCs w:val="20"/>
        </w:rPr>
      </w:pPr>
      <w:r>
        <w:rPr>
          <w:rFonts w:ascii="Century Gothic" w:hAnsi="Century Gothic"/>
          <w:b/>
          <w:sz w:val="20"/>
          <w:szCs w:val="20"/>
        </w:rPr>
        <w:lastRenderedPageBreak/>
        <w:t>COMITÉ DIRECTIVO ESTATAL</w:t>
      </w:r>
    </w:p>
    <w:p w:rsidR="008A5401" w:rsidRDefault="008A5401" w:rsidP="008A5401">
      <w:pPr>
        <w:pStyle w:val="Sinespaciado"/>
        <w:rPr>
          <w:rFonts w:ascii="Century Gothic" w:hAnsi="Century Gothic"/>
          <w:b/>
          <w:sz w:val="20"/>
          <w:szCs w:val="20"/>
        </w:rPr>
      </w:pPr>
      <w:r>
        <w:rPr>
          <w:rFonts w:ascii="Century Gothic" w:hAnsi="Century Gothic"/>
          <w:b/>
          <w:sz w:val="20"/>
          <w:szCs w:val="20"/>
        </w:rPr>
        <w:t>DEL PARTIDO ACCIÓN NACIONAL EN JALISCO</w:t>
      </w:r>
    </w:p>
    <w:p w:rsidR="008A5401" w:rsidRDefault="008A5401" w:rsidP="008A5401">
      <w:pPr>
        <w:pStyle w:val="Sinespaciado"/>
        <w:rPr>
          <w:rFonts w:ascii="Century Gothic" w:hAnsi="Century Gothic"/>
          <w:b/>
          <w:sz w:val="20"/>
          <w:szCs w:val="20"/>
        </w:rPr>
      </w:pPr>
      <w:r>
        <w:rPr>
          <w:rFonts w:ascii="Century Gothic" w:hAnsi="Century Gothic"/>
          <w:b/>
          <w:sz w:val="20"/>
          <w:szCs w:val="20"/>
        </w:rPr>
        <w:t>PRESENTE.</w:t>
      </w:r>
    </w:p>
    <w:p w:rsidR="008A5401" w:rsidRDefault="008A5401" w:rsidP="008A5401">
      <w:pPr>
        <w:jc w:val="both"/>
        <w:rPr>
          <w:rFonts w:ascii="Century Gothic" w:hAnsi="Century Gothic"/>
          <w:sz w:val="20"/>
          <w:szCs w:val="20"/>
        </w:rPr>
      </w:pPr>
    </w:p>
    <w:p w:rsidR="008A5401" w:rsidRDefault="008A5401" w:rsidP="008A5401">
      <w:pPr>
        <w:jc w:val="both"/>
        <w:rPr>
          <w:rFonts w:ascii="Century Gothic" w:hAnsi="Century Gothic"/>
          <w:sz w:val="20"/>
          <w:szCs w:val="20"/>
        </w:rPr>
      </w:pPr>
      <w:r>
        <w:rPr>
          <w:rFonts w:ascii="Century Gothic" w:hAnsi="Century Gothic"/>
          <w:b/>
          <w:sz w:val="20"/>
          <w:szCs w:val="20"/>
        </w:rPr>
        <w:t xml:space="preserve">DICTAMEN QUE TIENE POR OBJETO PRESENTAR ANTE ESTE ÓRGANO COLEGIADO PROPUESTA DE DESIGNACIÓN Y EN SU CASO APROBACIÓN, DE LA INTEGRACIÓN DE LA COMISIÓN ORGANIZADORA EN EL MUNICIPIO DE </w:t>
      </w:r>
      <w:r w:rsidRPr="00575A39">
        <w:rPr>
          <w:rFonts w:ascii="Century Gothic" w:hAnsi="Century Gothic"/>
          <w:b/>
          <w:sz w:val="20"/>
          <w:szCs w:val="20"/>
          <w:u w:val="single"/>
        </w:rPr>
        <w:t>TAPALPA</w:t>
      </w:r>
      <w:r>
        <w:rPr>
          <w:rFonts w:ascii="Century Gothic" w:hAnsi="Century Gothic"/>
          <w:b/>
          <w:sz w:val="20"/>
          <w:szCs w:val="20"/>
        </w:rPr>
        <w:t xml:space="preserve"> </w:t>
      </w:r>
      <w:r w:rsidRPr="00575A39">
        <w:rPr>
          <w:rFonts w:ascii="Century Gothic" w:hAnsi="Century Gothic"/>
          <w:sz w:val="20"/>
          <w:szCs w:val="20"/>
        </w:rPr>
        <w:t>DE</w:t>
      </w:r>
      <w:r>
        <w:rPr>
          <w:rFonts w:ascii="Century Gothic" w:hAnsi="Century Gothic"/>
          <w:sz w:val="20"/>
          <w:szCs w:val="20"/>
        </w:rPr>
        <w:t xml:space="preserve"> CONFORMIDAD CON LOS ARTICULOS 115, 116, 117, 118 Y 119 del Reglamento de los Órganos Estatales y Municipales del Partido Acción Nacional.</w:t>
      </w:r>
    </w:p>
    <w:p w:rsidR="008A5401" w:rsidRDefault="008A5401" w:rsidP="008A5401">
      <w:pPr>
        <w:jc w:val="center"/>
        <w:rPr>
          <w:rFonts w:ascii="Century Gothic" w:hAnsi="Century Gothic"/>
          <w:b/>
          <w:sz w:val="20"/>
          <w:szCs w:val="20"/>
        </w:rPr>
      </w:pPr>
      <w:r>
        <w:rPr>
          <w:rFonts w:ascii="Century Gothic" w:hAnsi="Century Gothic"/>
          <w:b/>
          <w:sz w:val="20"/>
          <w:szCs w:val="20"/>
        </w:rPr>
        <w:t>ANTECEDENTES:</w:t>
      </w:r>
    </w:p>
    <w:p w:rsidR="008A5401" w:rsidRDefault="008A5401" w:rsidP="008A5401">
      <w:pPr>
        <w:jc w:val="both"/>
        <w:rPr>
          <w:rFonts w:ascii="Century Gothic" w:hAnsi="Century Gothic"/>
          <w:sz w:val="20"/>
          <w:szCs w:val="20"/>
        </w:rPr>
      </w:pPr>
      <w:r>
        <w:rPr>
          <w:rFonts w:ascii="Century Gothic" w:hAnsi="Century Gothic"/>
          <w:sz w:val="20"/>
          <w:szCs w:val="20"/>
        </w:rPr>
        <w:t xml:space="preserve">El Municipio de </w:t>
      </w:r>
      <w:r w:rsidRPr="00575A39">
        <w:rPr>
          <w:rFonts w:ascii="Century Gothic" w:hAnsi="Century Gothic"/>
          <w:b/>
          <w:sz w:val="20"/>
          <w:szCs w:val="20"/>
          <w:u w:val="single"/>
        </w:rPr>
        <w:t>TAPALPA</w:t>
      </w:r>
      <w:r>
        <w:rPr>
          <w:rFonts w:ascii="Century Gothic" w:hAnsi="Century Gothic"/>
          <w:b/>
          <w:sz w:val="20"/>
          <w:szCs w:val="20"/>
        </w:rPr>
        <w:t xml:space="preserve"> </w:t>
      </w:r>
      <w:r w:rsidRPr="00575A39">
        <w:rPr>
          <w:rFonts w:ascii="Century Gothic" w:hAnsi="Century Gothic"/>
          <w:sz w:val="20"/>
          <w:szCs w:val="20"/>
        </w:rPr>
        <w:t>correspondiente</w:t>
      </w:r>
      <w:r>
        <w:rPr>
          <w:rFonts w:ascii="Century Gothic" w:hAnsi="Century Gothic"/>
          <w:sz w:val="20"/>
          <w:szCs w:val="20"/>
        </w:rPr>
        <w:t xml:space="preserve"> al Distrito </w:t>
      </w:r>
      <w:r w:rsidRPr="00575A39">
        <w:rPr>
          <w:rFonts w:ascii="Century Gothic" w:hAnsi="Century Gothic"/>
          <w:b/>
          <w:sz w:val="20"/>
          <w:szCs w:val="20"/>
          <w:u w:val="single"/>
        </w:rPr>
        <w:t>19</w:t>
      </w:r>
      <w:r>
        <w:rPr>
          <w:rFonts w:ascii="Century Gothic" w:hAnsi="Century Gothic"/>
          <w:b/>
          <w:sz w:val="20"/>
          <w:szCs w:val="20"/>
          <w:u w:val="single"/>
        </w:rPr>
        <w:t xml:space="preserve"> (DIECINUEVE)</w:t>
      </w:r>
      <w:r>
        <w:rPr>
          <w:rFonts w:ascii="Century Gothic" w:hAnsi="Century Gothic"/>
          <w:sz w:val="20"/>
          <w:szCs w:val="20"/>
        </w:rPr>
        <w:t xml:space="preserve"> del Estado de Jalisco, tiene un militancia de </w:t>
      </w:r>
      <w:r w:rsidRPr="00575A39">
        <w:rPr>
          <w:rFonts w:ascii="Century Gothic" w:hAnsi="Century Gothic"/>
          <w:b/>
          <w:sz w:val="20"/>
          <w:szCs w:val="20"/>
          <w:u w:val="single"/>
        </w:rPr>
        <w:t>27</w:t>
      </w:r>
      <w:r>
        <w:rPr>
          <w:rFonts w:ascii="Century Gothic" w:hAnsi="Century Gothic"/>
          <w:b/>
          <w:sz w:val="20"/>
          <w:szCs w:val="20"/>
          <w:u w:val="single"/>
        </w:rPr>
        <w:t xml:space="preserve"> (VEINTISIETE)</w:t>
      </w:r>
      <w:r>
        <w:rPr>
          <w:rFonts w:ascii="Century Gothic" w:hAnsi="Century Gothic"/>
          <w:sz w:val="20"/>
          <w:szCs w:val="20"/>
        </w:rPr>
        <w:t xml:space="preserve"> miembros de Acción Nacional, encontrándose en el supuesto que contemplan nuestros estatutos para la integración de comisión organizadora.</w:t>
      </w:r>
    </w:p>
    <w:p w:rsidR="008A5401" w:rsidRDefault="008A5401" w:rsidP="008A5401">
      <w:pPr>
        <w:jc w:val="both"/>
        <w:rPr>
          <w:rFonts w:ascii="Century Gothic" w:hAnsi="Century Gothic"/>
          <w:sz w:val="20"/>
          <w:szCs w:val="20"/>
        </w:rPr>
      </w:pPr>
      <w:r>
        <w:rPr>
          <w:rFonts w:ascii="Century Gothic" w:hAnsi="Century Gothic"/>
          <w:sz w:val="20"/>
          <w:szCs w:val="20"/>
        </w:rPr>
        <w:t xml:space="preserve"> En tal virtud, es el Comité Directivo Estatal el responsable de la estructuración del Partido en los municipios donde no haya militantes, designando para ello una COMISIÓN ORGANIZADORA, cual se integrará con 1 y hasta 5 militantes del municipio,  la cual tendrá las siguientes funciones:</w:t>
      </w:r>
    </w:p>
    <w:p w:rsidR="008A5401" w:rsidRDefault="008A5401" w:rsidP="008A5401">
      <w:pPr>
        <w:pStyle w:val="Prrafodelista"/>
        <w:numPr>
          <w:ilvl w:val="0"/>
          <w:numId w:val="12"/>
        </w:numPr>
        <w:spacing w:line="256" w:lineRule="auto"/>
        <w:jc w:val="both"/>
        <w:rPr>
          <w:rFonts w:ascii="Century Gothic" w:hAnsi="Century Gothic"/>
          <w:sz w:val="20"/>
          <w:szCs w:val="20"/>
        </w:rPr>
      </w:pPr>
      <w:r>
        <w:rPr>
          <w:rFonts w:ascii="Century Gothic" w:hAnsi="Century Gothic"/>
          <w:sz w:val="20"/>
          <w:szCs w:val="20"/>
        </w:rPr>
        <w:t>Promover la Afiliación de militantes en el municipio.</w:t>
      </w:r>
    </w:p>
    <w:p w:rsidR="008A5401" w:rsidRDefault="008A5401" w:rsidP="008A5401">
      <w:pPr>
        <w:pStyle w:val="Prrafodelista"/>
        <w:numPr>
          <w:ilvl w:val="0"/>
          <w:numId w:val="12"/>
        </w:numPr>
        <w:spacing w:line="256" w:lineRule="auto"/>
        <w:jc w:val="both"/>
        <w:rPr>
          <w:rFonts w:ascii="Century Gothic" w:hAnsi="Century Gothic"/>
          <w:sz w:val="20"/>
          <w:szCs w:val="20"/>
        </w:rPr>
      </w:pPr>
      <w:r>
        <w:rPr>
          <w:rFonts w:ascii="Century Gothic" w:hAnsi="Century Gothic"/>
          <w:sz w:val="20"/>
          <w:szCs w:val="20"/>
        </w:rPr>
        <w:t>Participar en la campañas electorales y de otro tipo, convocadas por el Comité Directivo Estatal.</w:t>
      </w:r>
    </w:p>
    <w:p w:rsidR="008A5401" w:rsidRDefault="008A5401" w:rsidP="008A5401">
      <w:pPr>
        <w:pStyle w:val="Prrafodelista"/>
        <w:numPr>
          <w:ilvl w:val="0"/>
          <w:numId w:val="12"/>
        </w:numPr>
        <w:spacing w:line="256" w:lineRule="auto"/>
        <w:jc w:val="both"/>
        <w:rPr>
          <w:rFonts w:ascii="Century Gothic" w:hAnsi="Century Gothic"/>
          <w:sz w:val="20"/>
          <w:szCs w:val="20"/>
        </w:rPr>
      </w:pPr>
      <w:r>
        <w:rPr>
          <w:rFonts w:ascii="Century Gothic" w:hAnsi="Century Gothic"/>
          <w:sz w:val="20"/>
          <w:szCs w:val="20"/>
        </w:rPr>
        <w:t>Organizar, en coordinación con el Comité Directivo Estatal correspondiente, cursos de conocimiento de la doctrina, Estatutos y reglamentos del partido.</w:t>
      </w:r>
    </w:p>
    <w:p w:rsidR="008A5401" w:rsidRDefault="008A5401" w:rsidP="008A5401">
      <w:pPr>
        <w:pStyle w:val="Prrafodelista"/>
        <w:numPr>
          <w:ilvl w:val="0"/>
          <w:numId w:val="12"/>
        </w:numPr>
        <w:spacing w:line="256" w:lineRule="auto"/>
        <w:jc w:val="both"/>
        <w:rPr>
          <w:rFonts w:ascii="Century Gothic" w:hAnsi="Century Gothic"/>
          <w:sz w:val="20"/>
          <w:szCs w:val="20"/>
        </w:rPr>
      </w:pPr>
      <w:r>
        <w:rPr>
          <w:rFonts w:ascii="Century Gothic" w:hAnsi="Century Gothic"/>
          <w:sz w:val="20"/>
          <w:szCs w:val="20"/>
        </w:rPr>
        <w:t>Informar bimestralmente al Comité Directivo Estatal sobre los resultados de sus trabajos.</w:t>
      </w:r>
    </w:p>
    <w:p w:rsidR="008A5401" w:rsidRDefault="008A5401" w:rsidP="008A5401">
      <w:pPr>
        <w:pStyle w:val="Prrafodelista"/>
        <w:jc w:val="both"/>
        <w:rPr>
          <w:rFonts w:ascii="Century Gothic" w:hAnsi="Century Gothic"/>
          <w:sz w:val="20"/>
          <w:szCs w:val="20"/>
        </w:rPr>
      </w:pPr>
    </w:p>
    <w:p w:rsidR="008A5401" w:rsidRDefault="008A5401" w:rsidP="008A5401">
      <w:pPr>
        <w:jc w:val="both"/>
        <w:rPr>
          <w:rFonts w:ascii="Century Gothic" w:hAnsi="Century Gothic"/>
          <w:sz w:val="20"/>
          <w:szCs w:val="20"/>
        </w:rPr>
      </w:pPr>
      <w:r>
        <w:rPr>
          <w:rFonts w:ascii="Century Gothic" w:hAnsi="Century Gothic"/>
          <w:sz w:val="20"/>
          <w:szCs w:val="20"/>
        </w:rPr>
        <w:t>Por lo anteriormente expuesto y encontrarse apegado a los Estatutos y Reglamentos del Partido Acción Nacional, hago la siguiente propuesta de integración de la</w:t>
      </w:r>
      <w:r>
        <w:rPr>
          <w:rFonts w:ascii="Century Gothic" w:hAnsi="Century Gothic"/>
          <w:b/>
          <w:sz w:val="20"/>
          <w:szCs w:val="20"/>
        </w:rPr>
        <w:t xml:space="preserve"> COMISIÓN ORGANIZADORA</w:t>
      </w:r>
      <w:r>
        <w:rPr>
          <w:rFonts w:ascii="Century Gothic" w:hAnsi="Century Gothic"/>
          <w:sz w:val="20"/>
          <w:szCs w:val="20"/>
        </w:rPr>
        <w:t xml:space="preserve">  para el Municipio de </w:t>
      </w:r>
      <w:r w:rsidRPr="00575A39">
        <w:rPr>
          <w:rFonts w:ascii="Century Gothic" w:hAnsi="Century Gothic"/>
          <w:b/>
          <w:sz w:val="20"/>
          <w:szCs w:val="20"/>
          <w:u w:val="single"/>
        </w:rPr>
        <w:t>TAPALPA</w:t>
      </w:r>
      <w:r>
        <w:rPr>
          <w:rFonts w:ascii="Century Gothic" w:hAnsi="Century Gothic"/>
          <w:b/>
          <w:sz w:val="20"/>
          <w:szCs w:val="20"/>
        </w:rPr>
        <w:t xml:space="preserve"> </w:t>
      </w:r>
      <w:r w:rsidRPr="00575A39">
        <w:rPr>
          <w:rFonts w:ascii="Century Gothic" w:hAnsi="Century Gothic"/>
          <w:sz w:val="20"/>
          <w:szCs w:val="20"/>
        </w:rPr>
        <w:t>para</w:t>
      </w:r>
      <w:r>
        <w:rPr>
          <w:rFonts w:ascii="Century Gothic" w:hAnsi="Century Gothic"/>
          <w:sz w:val="20"/>
          <w:szCs w:val="20"/>
        </w:rPr>
        <w:t xml:space="preserve"> su aprobación y quedar como sigue:</w:t>
      </w:r>
    </w:p>
    <w:p w:rsidR="008A5401" w:rsidRDefault="008A5401" w:rsidP="008A5401">
      <w:pPr>
        <w:jc w:val="center"/>
        <w:rPr>
          <w:rFonts w:ascii="Century Gothic" w:hAnsi="Century Gothic"/>
          <w:b/>
          <w:sz w:val="20"/>
          <w:szCs w:val="20"/>
        </w:rPr>
      </w:pPr>
      <w:r>
        <w:rPr>
          <w:rFonts w:ascii="Century Gothic" w:hAnsi="Century Gothic"/>
          <w:b/>
          <w:sz w:val="20"/>
          <w:szCs w:val="20"/>
        </w:rPr>
        <w:t xml:space="preserve">PROPUESTA </w:t>
      </w:r>
    </w:p>
    <w:tbl>
      <w:tblPr>
        <w:tblStyle w:val="Tablaconcuadrcula"/>
        <w:tblW w:w="0" w:type="auto"/>
        <w:tblLook w:val="04A0" w:firstRow="1" w:lastRow="0" w:firstColumn="1" w:lastColumn="0" w:noHBand="0" w:noVBand="1"/>
      </w:tblPr>
      <w:tblGrid>
        <w:gridCol w:w="842"/>
        <w:gridCol w:w="7928"/>
      </w:tblGrid>
      <w:tr w:rsidR="008A5401" w:rsidTr="00ED37E7">
        <w:tc>
          <w:tcPr>
            <w:tcW w:w="846" w:type="dxa"/>
            <w:tcBorders>
              <w:top w:val="single" w:sz="4" w:space="0" w:color="auto"/>
              <w:left w:val="single" w:sz="4" w:space="0" w:color="auto"/>
              <w:bottom w:val="single" w:sz="4" w:space="0" w:color="auto"/>
              <w:right w:val="single" w:sz="4" w:space="0" w:color="auto"/>
            </w:tcBorders>
          </w:tcPr>
          <w:p w:rsidR="008A5401" w:rsidRDefault="008A5401" w:rsidP="00ED37E7">
            <w:pPr>
              <w:jc w:val="both"/>
              <w:rPr>
                <w:rFonts w:ascii="Century Gothic" w:hAnsi="Century Gothic"/>
                <w:b/>
                <w:sz w:val="20"/>
                <w:szCs w:val="20"/>
              </w:rPr>
            </w:pP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NOMBRE</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1</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575A39">
              <w:rPr>
                <w:rFonts w:ascii="Century Gothic" w:hAnsi="Century Gothic"/>
                <w:b/>
                <w:sz w:val="20"/>
                <w:szCs w:val="20"/>
              </w:rPr>
              <w:t>GREGORIO ARIAS LÓPEZ</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2</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ANA SOFÍ</w:t>
            </w:r>
            <w:r w:rsidRPr="00575A39">
              <w:rPr>
                <w:rFonts w:ascii="Century Gothic" w:hAnsi="Century Gothic"/>
                <w:b/>
                <w:sz w:val="20"/>
                <w:szCs w:val="20"/>
              </w:rPr>
              <w:t>A LARIOS AGUILAR</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3</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575A39">
              <w:rPr>
                <w:rFonts w:ascii="Century Gothic" w:hAnsi="Century Gothic"/>
                <w:b/>
                <w:sz w:val="20"/>
                <w:szCs w:val="20"/>
              </w:rPr>
              <w:t>DANIEL TOSCANO</w:t>
            </w:r>
            <w:r>
              <w:rPr>
                <w:rFonts w:ascii="Century Gothic" w:hAnsi="Century Gothic"/>
                <w:b/>
                <w:sz w:val="20"/>
                <w:szCs w:val="20"/>
              </w:rPr>
              <w:t xml:space="preserve"> GARCÍA</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4</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ADRIANA  MANZANO GARCÍA</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5</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575A39">
              <w:rPr>
                <w:rFonts w:ascii="Century Gothic" w:hAnsi="Century Gothic"/>
                <w:b/>
                <w:sz w:val="20"/>
                <w:szCs w:val="20"/>
              </w:rPr>
              <w:t>GUILLERMO GUZMÁN</w:t>
            </w:r>
            <w:r>
              <w:rPr>
                <w:rFonts w:ascii="Century Gothic" w:hAnsi="Century Gothic"/>
                <w:b/>
                <w:sz w:val="20"/>
                <w:szCs w:val="20"/>
              </w:rPr>
              <w:t xml:space="preserve"> PRECIADO</w:t>
            </w:r>
          </w:p>
        </w:tc>
      </w:tr>
    </w:tbl>
    <w:p w:rsidR="008A5401" w:rsidRDefault="008A5401" w:rsidP="008A5401">
      <w:pPr>
        <w:jc w:val="both"/>
        <w:rPr>
          <w:rFonts w:ascii="Century Gothic" w:hAnsi="Century Gothic"/>
          <w:sz w:val="20"/>
          <w:szCs w:val="20"/>
        </w:rPr>
      </w:pPr>
    </w:p>
    <w:p w:rsidR="008A5401" w:rsidRDefault="008A5401" w:rsidP="008A5401">
      <w:pPr>
        <w:jc w:val="center"/>
        <w:rPr>
          <w:rFonts w:ascii="Century Gothic" w:hAnsi="Century Gothic"/>
          <w:b/>
          <w:sz w:val="20"/>
          <w:szCs w:val="20"/>
        </w:rPr>
      </w:pPr>
      <w:r>
        <w:rPr>
          <w:rFonts w:ascii="Century Gothic" w:hAnsi="Century Gothic"/>
          <w:b/>
          <w:sz w:val="20"/>
          <w:szCs w:val="20"/>
        </w:rPr>
        <w:t>ATENTAMENTE</w:t>
      </w:r>
    </w:p>
    <w:p w:rsidR="008A5401" w:rsidRDefault="008A5401" w:rsidP="008A5401">
      <w:pPr>
        <w:jc w:val="center"/>
        <w:rPr>
          <w:rFonts w:ascii="Century Gothic" w:hAnsi="Century Gothic"/>
          <w:b/>
          <w:sz w:val="20"/>
          <w:szCs w:val="20"/>
        </w:rPr>
      </w:pPr>
      <w:r>
        <w:rPr>
          <w:rFonts w:ascii="Century Gothic" w:hAnsi="Century Gothic"/>
          <w:b/>
          <w:sz w:val="20"/>
          <w:szCs w:val="20"/>
        </w:rPr>
        <w:t>“Por una Patria ordenada y generosa y una vida mejor y más digna para todos”</w:t>
      </w:r>
    </w:p>
    <w:p w:rsidR="008A5401" w:rsidRDefault="008A5401" w:rsidP="008A5401"/>
    <w:p w:rsidR="008A5401" w:rsidRDefault="008A5401" w:rsidP="008A5401"/>
    <w:p w:rsidR="008A5401" w:rsidRDefault="008A5401" w:rsidP="008A5401">
      <w:pPr>
        <w:pStyle w:val="Sinespaciado"/>
        <w:rPr>
          <w:rFonts w:ascii="Century Gothic" w:hAnsi="Century Gothic"/>
          <w:b/>
          <w:sz w:val="20"/>
          <w:szCs w:val="20"/>
        </w:rPr>
      </w:pPr>
      <w:r>
        <w:rPr>
          <w:rFonts w:ascii="Century Gothic" w:hAnsi="Century Gothic"/>
          <w:b/>
          <w:sz w:val="20"/>
          <w:szCs w:val="20"/>
        </w:rPr>
        <w:lastRenderedPageBreak/>
        <w:t>COMITÉ DIRECTIVO ESTATAL</w:t>
      </w:r>
    </w:p>
    <w:p w:rsidR="008A5401" w:rsidRDefault="008A5401" w:rsidP="008A5401">
      <w:pPr>
        <w:pStyle w:val="Sinespaciado"/>
        <w:rPr>
          <w:rFonts w:ascii="Century Gothic" w:hAnsi="Century Gothic"/>
          <w:b/>
          <w:sz w:val="20"/>
          <w:szCs w:val="20"/>
        </w:rPr>
      </w:pPr>
      <w:r>
        <w:rPr>
          <w:rFonts w:ascii="Century Gothic" w:hAnsi="Century Gothic"/>
          <w:b/>
          <w:sz w:val="20"/>
          <w:szCs w:val="20"/>
        </w:rPr>
        <w:t>DEL PARTIDO ACCIÓN NACIONAL EN JALISCO</w:t>
      </w:r>
    </w:p>
    <w:p w:rsidR="008A5401" w:rsidRDefault="008A5401" w:rsidP="008A5401">
      <w:pPr>
        <w:pStyle w:val="Sinespaciado"/>
        <w:rPr>
          <w:rFonts w:ascii="Century Gothic" w:hAnsi="Century Gothic"/>
          <w:b/>
          <w:sz w:val="20"/>
          <w:szCs w:val="20"/>
        </w:rPr>
      </w:pPr>
      <w:r>
        <w:rPr>
          <w:rFonts w:ascii="Century Gothic" w:hAnsi="Century Gothic"/>
          <w:b/>
          <w:sz w:val="20"/>
          <w:szCs w:val="20"/>
        </w:rPr>
        <w:t>PRESENTE.</w:t>
      </w:r>
    </w:p>
    <w:p w:rsidR="008A5401" w:rsidRDefault="008A5401" w:rsidP="008A5401">
      <w:pPr>
        <w:jc w:val="both"/>
        <w:rPr>
          <w:rFonts w:ascii="Century Gothic" w:hAnsi="Century Gothic"/>
          <w:sz w:val="20"/>
          <w:szCs w:val="20"/>
        </w:rPr>
      </w:pPr>
    </w:p>
    <w:p w:rsidR="008A5401" w:rsidRDefault="008A5401" w:rsidP="008A5401">
      <w:pPr>
        <w:jc w:val="both"/>
        <w:rPr>
          <w:rFonts w:ascii="Century Gothic" w:hAnsi="Century Gothic"/>
          <w:sz w:val="20"/>
          <w:szCs w:val="20"/>
        </w:rPr>
      </w:pPr>
      <w:r>
        <w:rPr>
          <w:rFonts w:ascii="Century Gothic" w:hAnsi="Century Gothic"/>
          <w:b/>
          <w:sz w:val="20"/>
          <w:szCs w:val="20"/>
        </w:rPr>
        <w:t xml:space="preserve">DICTAMEN QUE TIENE POR OBJETO PRESENTAR ANTE ESTE ÓRGANO COLEGIADO PROPUESTA DE DESIGNACIÓN Y EN SU CASO APROBACIÓN, DE LA INTEGRACIÓN DE LA COMISIÓN ORGANIZADORA EN EL MUNICIPIO DE </w:t>
      </w:r>
      <w:r>
        <w:rPr>
          <w:rFonts w:ascii="Century Gothic" w:hAnsi="Century Gothic"/>
          <w:b/>
          <w:sz w:val="20"/>
          <w:szCs w:val="20"/>
          <w:u w:val="single"/>
        </w:rPr>
        <w:t>TONAYA</w:t>
      </w:r>
      <w:r>
        <w:rPr>
          <w:rFonts w:ascii="Century Gothic" w:hAnsi="Century Gothic"/>
          <w:b/>
          <w:sz w:val="20"/>
          <w:szCs w:val="20"/>
        </w:rPr>
        <w:t xml:space="preserve"> </w:t>
      </w:r>
      <w:r>
        <w:rPr>
          <w:rFonts w:ascii="Century Gothic" w:hAnsi="Century Gothic"/>
          <w:sz w:val="20"/>
          <w:szCs w:val="20"/>
        </w:rPr>
        <w:t>DE CONFORMIDAD CON LOS ARTICULOS 115, 116, 117, 118 Y 119 del Reglamento de los Órganos Estatales y Municipales del Partido Acción Nacional.</w:t>
      </w:r>
    </w:p>
    <w:p w:rsidR="008A5401" w:rsidRDefault="008A5401" w:rsidP="008A5401">
      <w:pPr>
        <w:jc w:val="center"/>
        <w:rPr>
          <w:rFonts w:ascii="Century Gothic" w:hAnsi="Century Gothic"/>
          <w:b/>
          <w:sz w:val="20"/>
          <w:szCs w:val="20"/>
        </w:rPr>
      </w:pPr>
      <w:r>
        <w:rPr>
          <w:rFonts w:ascii="Century Gothic" w:hAnsi="Century Gothic"/>
          <w:b/>
          <w:sz w:val="20"/>
          <w:szCs w:val="20"/>
        </w:rPr>
        <w:t>ANTECEDENTES:</w:t>
      </w:r>
    </w:p>
    <w:p w:rsidR="008A5401" w:rsidRDefault="008A5401" w:rsidP="008A5401">
      <w:pPr>
        <w:jc w:val="both"/>
        <w:rPr>
          <w:rFonts w:ascii="Century Gothic" w:hAnsi="Century Gothic"/>
          <w:sz w:val="20"/>
          <w:szCs w:val="20"/>
        </w:rPr>
      </w:pPr>
      <w:r>
        <w:rPr>
          <w:rFonts w:ascii="Century Gothic" w:hAnsi="Century Gothic"/>
          <w:sz w:val="20"/>
          <w:szCs w:val="20"/>
        </w:rPr>
        <w:t xml:space="preserve">El Municipio de </w:t>
      </w:r>
      <w:r>
        <w:rPr>
          <w:rFonts w:ascii="Century Gothic" w:hAnsi="Century Gothic"/>
          <w:b/>
          <w:sz w:val="20"/>
          <w:szCs w:val="20"/>
          <w:u w:val="single"/>
        </w:rPr>
        <w:t>TONAYA</w:t>
      </w:r>
      <w:r>
        <w:rPr>
          <w:rFonts w:ascii="Century Gothic" w:hAnsi="Century Gothic"/>
          <w:sz w:val="20"/>
          <w:szCs w:val="20"/>
        </w:rPr>
        <w:t xml:space="preserve">  correspondiente al Distrito </w:t>
      </w:r>
      <w:r>
        <w:rPr>
          <w:rFonts w:ascii="Century Gothic" w:hAnsi="Century Gothic"/>
          <w:b/>
          <w:sz w:val="20"/>
          <w:szCs w:val="20"/>
          <w:u w:val="single"/>
        </w:rPr>
        <w:t>18 (DIECIOCHO)</w:t>
      </w:r>
      <w:r>
        <w:rPr>
          <w:rFonts w:ascii="Century Gothic" w:hAnsi="Century Gothic"/>
          <w:sz w:val="20"/>
          <w:szCs w:val="20"/>
        </w:rPr>
        <w:t xml:space="preserve"> del Estado de Jalisco, tiene un militancia de </w:t>
      </w:r>
      <w:r>
        <w:rPr>
          <w:rFonts w:ascii="Century Gothic" w:hAnsi="Century Gothic"/>
          <w:b/>
          <w:sz w:val="20"/>
          <w:szCs w:val="20"/>
          <w:u w:val="single"/>
        </w:rPr>
        <w:t>50 (CINCUENTA)</w:t>
      </w:r>
      <w:r>
        <w:rPr>
          <w:rFonts w:ascii="Century Gothic" w:hAnsi="Century Gothic"/>
          <w:sz w:val="20"/>
          <w:szCs w:val="20"/>
        </w:rPr>
        <w:t xml:space="preserve"> miembros de Acción Nacional, encontrándose en el supuesto que contemplan nuestros estatutos para la integración de comisión organizadora.</w:t>
      </w:r>
    </w:p>
    <w:p w:rsidR="008A5401" w:rsidRDefault="008A5401" w:rsidP="008A5401">
      <w:pPr>
        <w:jc w:val="both"/>
        <w:rPr>
          <w:rFonts w:ascii="Century Gothic" w:hAnsi="Century Gothic"/>
          <w:sz w:val="20"/>
          <w:szCs w:val="20"/>
        </w:rPr>
      </w:pPr>
      <w:r>
        <w:rPr>
          <w:rFonts w:ascii="Century Gothic" w:hAnsi="Century Gothic"/>
          <w:sz w:val="20"/>
          <w:szCs w:val="20"/>
        </w:rPr>
        <w:t xml:space="preserve"> En tal virtud, es el Comité Directivo Estatal el responsable de la estructuración del Partido en los municipios donde no haya militantes, designando para ello una COMISIÓN ORGANIZADORA, cual se integrará con 1 y hasta 5 militantes del municipio,  la cual tendrá las siguientes funciones:</w:t>
      </w:r>
    </w:p>
    <w:p w:rsidR="008A5401" w:rsidRDefault="008A5401" w:rsidP="008A5401">
      <w:pPr>
        <w:pStyle w:val="Prrafodelista"/>
        <w:numPr>
          <w:ilvl w:val="0"/>
          <w:numId w:val="13"/>
        </w:numPr>
        <w:spacing w:line="256" w:lineRule="auto"/>
        <w:jc w:val="both"/>
        <w:rPr>
          <w:rFonts w:ascii="Century Gothic" w:hAnsi="Century Gothic"/>
          <w:sz w:val="20"/>
          <w:szCs w:val="20"/>
        </w:rPr>
      </w:pPr>
      <w:r>
        <w:rPr>
          <w:rFonts w:ascii="Century Gothic" w:hAnsi="Century Gothic"/>
          <w:sz w:val="20"/>
          <w:szCs w:val="20"/>
        </w:rPr>
        <w:t>Promover la Afiliación de militantes en el municipio.</w:t>
      </w:r>
    </w:p>
    <w:p w:rsidR="008A5401" w:rsidRDefault="008A5401" w:rsidP="008A5401">
      <w:pPr>
        <w:pStyle w:val="Prrafodelista"/>
        <w:numPr>
          <w:ilvl w:val="0"/>
          <w:numId w:val="13"/>
        </w:numPr>
        <w:spacing w:line="256" w:lineRule="auto"/>
        <w:jc w:val="both"/>
        <w:rPr>
          <w:rFonts w:ascii="Century Gothic" w:hAnsi="Century Gothic"/>
          <w:sz w:val="20"/>
          <w:szCs w:val="20"/>
        </w:rPr>
      </w:pPr>
      <w:r>
        <w:rPr>
          <w:rFonts w:ascii="Century Gothic" w:hAnsi="Century Gothic"/>
          <w:sz w:val="20"/>
          <w:szCs w:val="20"/>
        </w:rPr>
        <w:t>Participar en la campañas electorales y de otro tipo, convocadas por el Comité Directivo Estatal.</w:t>
      </w:r>
    </w:p>
    <w:p w:rsidR="008A5401" w:rsidRDefault="008A5401" w:rsidP="008A5401">
      <w:pPr>
        <w:pStyle w:val="Prrafodelista"/>
        <w:numPr>
          <w:ilvl w:val="0"/>
          <w:numId w:val="13"/>
        </w:numPr>
        <w:spacing w:line="256" w:lineRule="auto"/>
        <w:jc w:val="both"/>
        <w:rPr>
          <w:rFonts w:ascii="Century Gothic" w:hAnsi="Century Gothic"/>
          <w:sz w:val="20"/>
          <w:szCs w:val="20"/>
        </w:rPr>
      </w:pPr>
      <w:r>
        <w:rPr>
          <w:rFonts w:ascii="Century Gothic" w:hAnsi="Century Gothic"/>
          <w:sz w:val="20"/>
          <w:szCs w:val="20"/>
        </w:rPr>
        <w:t>Organizar, en coordinación con el Comité Directivo Estatal correspondiente, cursos de conocimiento de la doctrina, Estatutos y reglamentos del partido.</w:t>
      </w:r>
    </w:p>
    <w:p w:rsidR="008A5401" w:rsidRDefault="008A5401" w:rsidP="008A5401">
      <w:pPr>
        <w:pStyle w:val="Prrafodelista"/>
        <w:numPr>
          <w:ilvl w:val="0"/>
          <w:numId w:val="13"/>
        </w:numPr>
        <w:spacing w:line="256" w:lineRule="auto"/>
        <w:jc w:val="both"/>
        <w:rPr>
          <w:rFonts w:ascii="Century Gothic" w:hAnsi="Century Gothic"/>
          <w:sz w:val="20"/>
          <w:szCs w:val="20"/>
        </w:rPr>
      </w:pPr>
      <w:r>
        <w:rPr>
          <w:rFonts w:ascii="Century Gothic" w:hAnsi="Century Gothic"/>
          <w:sz w:val="20"/>
          <w:szCs w:val="20"/>
        </w:rPr>
        <w:t>Informar bimestralmente al Comité Directivo Estatal sobre los resultados de sus trabajos.</w:t>
      </w:r>
    </w:p>
    <w:p w:rsidR="008A5401" w:rsidRDefault="008A5401" w:rsidP="008A5401">
      <w:pPr>
        <w:pStyle w:val="Prrafodelista"/>
        <w:jc w:val="both"/>
        <w:rPr>
          <w:rFonts w:ascii="Century Gothic" w:hAnsi="Century Gothic"/>
          <w:sz w:val="20"/>
          <w:szCs w:val="20"/>
        </w:rPr>
      </w:pPr>
    </w:p>
    <w:p w:rsidR="008A5401" w:rsidRDefault="008A5401" w:rsidP="008A5401">
      <w:pPr>
        <w:jc w:val="both"/>
        <w:rPr>
          <w:rFonts w:ascii="Century Gothic" w:hAnsi="Century Gothic"/>
          <w:sz w:val="20"/>
          <w:szCs w:val="20"/>
        </w:rPr>
      </w:pPr>
      <w:r>
        <w:rPr>
          <w:rFonts w:ascii="Century Gothic" w:hAnsi="Century Gothic"/>
          <w:sz w:val="20"/>
          <w:szCs w:val="20"/>
        </w:rPr>
        <w:t>Por lo anteriormente expuesto y encontrarse apegado a los Estatutos y Reglamentos del Partido Acción Nacional, hago la siguiente propuesta de integración de la</w:t>
      </w:r>
      <w:r>
        <w:rPr>
          <w:rFonts w:ascii="Century Gothic" w:hAnsi="Century Gothic"/>
          <w:b/>
          <w:sz w:val="20"/>
          <w:szCs w:val="20"/>
        </w:rPr>
        <w:t xml:space="preserve"> COMISIÓN ORGANIZADORA</w:t>
      </w:r>
      <w:r>
        <w:rPr>
          <w:rFonts w:ascii="Century Gothic" w:hAnsi="Century Gothic"/>
          <w:sz w:val="20"/>
          <w:szCs w:val="20"/>
        </w:rPr>
        <w:t xml:space="preserve">  para el Municipio de </w:t>
      </w:r>
      <w:r>
        <w:rPr>
          <w:rFonts w:ascii="Century Gothic" w:hAnsi="Century Gothic"/>
          <w:b/>
          <w:sz w:val="20"/>
          <w:szCs w:val="20"/>
          <w:u w:val="single"/>
        </w:rPr>
        <w:t>TONAYA</w:t>
      </w:r>
      <w:r>
        <w:rPr>
          <w:rFonts w:ascii="Century Gothic" w:hAnsi="Century Gothic"/>
          <w:b/>
          <w:sz w:val="20"/>
          <w:szCs w:val="20"/>
        </w:rPr>
        <w:t xml:space="preserve"> </w:t>
      </w:r>
      <w:r>
        <w:rPr>
          <w:rFonts w:ascii="Century Gothic" w:hAnsi="Century Gothic"/>
          <w:sz w:val="20"/>
          <w:szCs w:val="20"/>
        </w:rPr>
        <w:t xml:space="preserve"> para su aprobación y quedar como sigue:</w:t>
      </w:r>
    </w:p>
    <w:p w:rsidR="008A5401" w:rsidRDefault="008A5401" w:rsidP="008A5401">
      <w:pPr>
        <w:jc w:val="center"/>
        <w:rPr>
          <w:rFonts w:ascii="Century Gothic" w:hAnsi="Century Gothic"/>
          <w:b/>
          <w:sz w:val="20"/>
          <w:szCs w:val="20"/>
        </w:rPr>
      </w:pPr>
      <w:r>
        <w:rPr>
          <w:rFonts w:ascii="Century Gothic" w:hAnsi="Century Gothic"/>
          <w:b/>
          <w:sz w:val="20"/>
          <w:szCs w:val="20"/>
        </w:rPr>
        <w:t xml:space="preserve">PROPUESTA </w:t>
      </w:r>
    </w:p>
    <w:tbl>
      <w:tblPr>
        <w:tblStyle w:val="Tablaconcuadrcula"/>
        <w:tblW w:w="0" w:type="auto"/>
        <w:tblLook w:val="04A0" w:firstRow="1" w:lastRow="0" w:firstColumn="1" w:lastColumn="0" w:noHBand="0" w:noVBand="1"/>
      </w:tblPr>
      <w:tblGrid>
        <w:gridCol w:w="842"/>
        <w:gridCol w:w="7928"/>
      </w:tblGrid>
      <w:tr w:rsidR="008A5401" w:rsidTr="00ED37E7">
        <w:tc>
          <w:tcPr>
            <w:tcW w:w="846" w:type="dxa"/>
            <w:tcBorders>
              <w:top w:val="single" w:sz="4" w:space="0" w:color="auto"/>
              <w:left w:val="single" w:sz="4" w:space="0" w:color="auto"/>
              <w:bottom w:val="single" w:sz="4" w:space="0" w:color="auto"/>
              <w:right w:val="single" w:sz="4" w:space="0" w:color="auto"/>
            </w:tcBorders>
          </w:tcPr>
          <w:p w:rsidR="008A5401" w:rsidRDefault="008A5401" w:rsidP="00ED37E7">
            <w:pPr>
              <w:jc w:val="both"/>
              <w:rPr>
                <w:rFonts w:ascii="Century Gothic" w:hAnsi="Century Gothic"/>
                <w:b/>
                <w:sz w:val="20"/>
                <w:szCs w:val="20"/>
              </w:rPr>
            </w:pP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NOMBRE</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1</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7F2749">
              <w:rPr>
                <w:rFonts w:ascii="Century Gothic" w:hAnsi="Century Gothic"/>
                <w:b/>
                <w:sz w:val="20"/>
                <w:szCs w:val="20"/>
              </w:rPr>
              <w:t>EMMANUEL CISNEROS PRECIADO</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2</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7F2749">
              <w:rPr>
                <w:rFonts w:ascii="Century Gothic" w:hAnsi="Century Gothic"/>
                <w:b/>
                <w:sz w:val="20"/>
                <w:szCs w:val="20"/>
              </w:rPr>
              <w:t>MARIA GUADALUPE RAMOS DIAZ</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3</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7F2749">
              <w:rPr>
                <w:rFonts w:ascii="Century Gothic" w:hAnsi="Century Gothic"/>
                <w:b/>
                <w:sz w:val="20"/>
                <w:szCs w:val="20"/>
              </w:rPr>
              <w:t>JOSE ANGEL VEGA PALOS</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4</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7F2749">
              <w:rPr>
                <w:rFonts w:ascii="Century Gothic" w:hAnsi="Century Gothic"/>
                <w:b/>
                <w:sz w:val="20"/>
                <w:szCs w:val="20"/>
              </w:rPr>
              <w:t>ENGRACIA BARAJAS DIAZ</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5</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7F2749">
              <w:rPr>
                <w:rFonts w:ascii="Century Gothic" w:hAnsi="Century Gothic"/>
                <w:b/>
                <w:sz w:val="20"/>
                <w:szCs w:val="20"/>
              </w:rPr>
              <w:t>RAFAEL LEAL QUILES</w:t>
            </w:r>
          </w:p>
        </w:tc>
      </w:tr>
    </w:tbl>
    <w:p w:rsidR="008A5401" w:rsidRDefault="008A5401" w:rsidP="008A5401">
      <w:pPr>
        <w:jc w:val="both"/>
        <w:rPr>
          <w:rFonts w:ascii="Century Gothic" w:hAnsi="Century Gothic"/>
          <w:sz w:val="20"/>
          <w:szCs w:val="20"/>
        </w:rPr>
      </w:pPr>
    </w:p>
    <w:p w:rsidR="008A5401" w:rsidRDefault="008A5401" w:rsidP="008A5401">
      <w:pPr>
        <w:jc w:val="center"/>
        <w:rPr>
          <w:rFonts w:ascii="Century Gothic" w:hAnsi="Century Gothic"/>
          <w:b/>
          <w:sz w:val="20"/>
          <w:szCs w:val="20"/>
        </w:rPr>
      </w:pPr>
      <w:r>
        <w:rPr>
          <w:rFonts w:ascii="Century Gothic" w:hAnsi="Century Gothic"/>
          <w:b/>
          <w:sz w:val="20"/>
          <w:szCs w:val="20"/>
        </w:rPr>
        <w:t>ATENTAMENTE</w:t>
      </w:r>
    </w:p>
    <w:p w:rsidR="008A5401" w:rsidRDefault="008A5401" w:rsidP="008A5401">
      <w:pPr>
        <w:jc w:val="center"/>
        <w:rPr>
          <w:rFonts w:ascii="Century Gothic" w:hAnsi="Century Gothic"/>
          <w:b/>
          <w:sz w:val="20"/>
          <w:szCs w:val="20"/>
        </w:rPr>
      </w:pPr>
      <w:r>
        <w:rPr>
          <w:rFonts w:ascii="Century Gothic" w:hAnsi="Century Gothic"/>
          <w:b/>
          <w:sz w:val="20"/>
          <w:szCs w:val="20"/>
        </w:rPr>
        <w:t>“Por una Patria ordenada y generosa y una vida mejor y más digna para todos”</w:t>
      </w:r>
    </w:p>
    <w:p w:rsidR="008A5401" w:rsidRDefault="008A5401" w:rsidP="008A5401"/>
    <w:p w:rsidR="008A5401" w:rsidRDefault="008A5401" w:rsidP="008A5401">
      <w:pPr>
        <w:pStyle w:val="Sinespaciado"/>
      </w:pPr>
    </w:p>
    <w:p w:rsidR="008A5401" w:rsidRDefault="008A5401" w:rsidP="008A5401">
      <w:pPr>
        <w:pStyle w:val="Sinespaciado"/>
        <w:rPr>
          <w:rFonts w:ascii="Century Gothic" w:hAnsi="Century Gothic"/>
          <w:b/>
          <w:sz w:val="20"/>
          <w:szCs w:val="20"/>
        </w:rPr>
      </w:pPr>
      <w:r>
        <w:rPr>
          <w:rFonts w:ascii="Century Gothic" w:hAnsi="Century Gothic"/>
          <w:b/>
          <w:sz w:val="20"/>
          <w:szCs w:val="20"/>
        </w:rPr>
        <w:lastRenderedPageBreak/>
        <w:t>COMITÉ DIRECTIVO ESTATAL</w:t>
      </w:r>
    </w:p>
    <w:p w:rsidR="008A5401" w:rsidRDefault="008A5401" w:rsidP="008A5401">
      <w:pPr>
        <w:pStyle w:val="Sinespaciado"/>
        <w:rPr>
          <w:rFonts w:ascii="Century Gothic" w:hAnsi="Century Gothic"/>
          <w:b/>
          <w:sz w:val="20"/>
          <w:szCs w:val="20"/>
        </w:rPr>
      </w:pPr>
      <w:r>
        <w:rPr>
          <w:rFonts w:ascii="Century Gothic" w:hAnsi="Century Gothic"/>
          <w:b/>
          <w:sz w:val="20"/>
          <w:szCs w:val="20"/>
        </w:rPr>
        <w:t>DEL PARTIDO ACCIÓN NACIONAL EN JALISCO</w:t>
      </w:r>
    </w:p>
    <w:p w:rsidR="008A5401" w:rsidRDefault="008A5401" w:rsidP="008A5401">
      <w:pPr>
        <w:pStyle w:val="Sinespaciado"/>
        <w:rPr>
          <w:rFonts w:ascii="Century Gothic" w:hAnsi="Century Gothic"/>
          <w:b/>
          <w:sz w:val="20"/>
          <w:szCs w:val="20"/>
        </w:rPr>
      </w:pPr>
      <w:r>
        <w:rPr>
          <w:rFonts w:ascii="Century Gothic" w:hAnsi="Century Gothic"/>
          <w:b/>
          <w:sz w:val="20"/>
          <w:szCs w:val="20"/>
        </w:rPr>
        <w:t>PRESENTE.</w:t>
      </w:r>
    </w:p>
    <w:p w:rsidR="008A5401" w:rsidRDefault="008A5401" w:rsidP="008A5401">
      <w:pPr>
        <w:jc w:val="both"/>
        <w:rPr>
          <w:rFonts w:ascii="Century Gothic" w:hAnsi="Century Gothic"/>
          <w:sz w:val="20"/>
          <w:szCs w:val="20"/>
        </w:rPr>
      </w:pPr>
    </w:p>
    <w:p w:rsidR="008A5401" w:rsidRDefault="008A5401" w:rsidP="008A5401">
      <w:pPr>
        <w:jc w:val="both"/>
        <w:rPr>
          <w:rFonts w:ascii="Century Gothic" w:hAnsi="Century Gothic"/>
          <w:sz w:val="20"/>
          <w:szCs w:val="20"/>
        </w:rPr>
      </w:pPr>
      <w:r>
        <w:rPr>
          <w:rFonts w:ascii="Century Gothic" w:hAnsi="Century Gothic"/>
          <w:b/>
          <w:sz w:val="20"/>
          <w:szCs w:val="20"/>
        </w:rPr>
        <w:t xml:space="preserve">DICTAMEN QUE TIENE POR OBJETO PRESENTAR ANTE ESTE ÓRGANO COLEGIADO PROPUESTA DE DESIGNACIÓN Y EN SU CASO APROBACIÓN, DE LA INTEGRACIÓN DE LA COMISIÓN ORGANIZADORA EN EL MUNICIPIO DE </w:t>
      </w:r>
      <w:r>
        <w:rPr>
          <w:rFonts w:ascii="Century Gothic" w:hAnsi="Century Gothic"/>
          <w:b/>
          <w:sz w:val="20"/>
          <w:szCs w:val="20"/>
          <w:u w:val="single"/>
        </w:rPr>
        <w:t>CHIQUILISTLÁN</w:t>
      </w:r>
      <w:r>
        <w:rPr>
          <w:rFonts w:ascii="Century Gothic" w:hAnsi="Century Gothic"/>
          <w:b/>
          <w:sz w:val="20"/>
          <w:szCs w:val="20"/>
        </w:rPr>
        <w:t xml:space="preserve"> </w:t>
      </w:r>
      <w:r>
        <w:rPr>
          <w:rFonts w:ascii="Century Gothic" w:hAnsi="Century Gothic"/>
          <w:sz w:val="20"/>
          <w:szCs w:val="20"/>
        </w:rPr>
        <w:t>DE CONFORMIDAD CON LOS ARTICULOS 115, 116, 117, 118 Y 119 del Reglamento de los Órganos Estatales y Municipales del Partido Acción Nacional.</w:t>
      </w:r>
    </w:p>
    <w:p w:rsidR="008A5401" w:rsidRDefault="008A5401" w:rsidP="008A5401">
      <w:pPr>
        <w:jc w:val="center"/>
        <w:rPr>
          <w:rFonts w:ascii="Century Gothic" w:hAnsi="Century Gothic"/>
          <w:b/>
          <w:sz w:val="20"/>
          <w:szCs w:val="20"/>
        </w:rPr>
      </w:pPr>
      <w:r>
        <w:rPr>
          <w:rFonts w:ascii="Century Gothic" w:hAnsi="Century Gothic"/>
          <w:b/>
          <w:sz w:val="20"/>
          <w:szCs w:val="20"/>
        </w:rPr>
        <w:t>ANTECEDENTES:</w:t>
      </w:r>
    </w:p>
    <w:p w:rsidR="008A5401" w:rsidRDefault="008A5401" w:rsidP="008A5401">
      <w:pPr>
        <w:jc w:val="both"/>
        <w:rPr>
          <w:rFonts w:ascii="Century Gothic" w:hAnsi="Century Gothic"/>
          <w:sz w:val="20"/>
          <w:szCs w:val="20"/>
        </w:rPr>
      </w:pPr>
      <w:r>
        <w:rPr>
          <w:rFonts w:ascii="Century Gothic" w:hAnsi="Century Gothic"/>
          <w:sz w:val="20"/>
          <w:szCs w:val="20"/>
        </w:rPr>
        <w:t xml:space="preserve">El Municipio de </w:t>
      </w:r>
      <w:r>
        <w:rPr>
          <w:rFonts w:ascii="Century Gothic" w:hAnsi="Century Gothic"/>
          <w:b/>
          <w:sz w:val="20"/>
          <w:szCs w:val="20"/>
          <w:u w:val="single"/>
        </w:rPr>
        <w:t>CHIQUILISTLÁN</w:t>
      </w:r>
      <w:r>
        <w:rPr>
          <w:rFonts w:ascii="Century Gothic" w:hAnsi="Century Gothic"/>
          <w:sz w:val="20"/>
          <w:szCs w:val="20"/>
        </w:rPr>
        <w:t xml:space="preserve"> correspondiente al Distrito </w:t>
      </w:r>
      <w:r>
        <w:rPr>
          <w:rFonts w:ascii="Century Gothic" w:hAnsi="Century Gothic"/>
          <w:b/>
          <w:sz w:val="20"/>
          <w:szCs w:val="20"/>
          <w:u w:val="single"/>
        </w:rPr>
        <w:t>18 (DIECIOCHO)</w:t>
      </w:r>
      <w:r>
        <w:rPr>
          <w:rFonts w:ascii="Century Gothic" w:hAnsi="Century Gothic"/>
          <w:sz w:val="20"/>
          <w:szCs w:val="20"/>
        </w:rPr>
        <w:t xml:space="preserve"> del Estado de Jalisco, tiene un militancia de </w:t>
      </w:r>
      <w:r>
        <w:rPr>
          <w:rFonts w:ascii="Century Gothic" w:hAnsi="Century Gothic"/>
          <w:b/>
          <w:sz w:val="20"/>
          <w:szCs w:val="20"/>
          <w:u w:val="single"/>
        </w:rPr>
        <w:t>1 (UNO)</w:t>
      </w:r>
      <w:r>
        <w:rPr>
          <w:rFonts w:ascii="Century Gothic" w:hAnsi="Century Gothic"/>
          <w:sz w:val="20"/>
          <w:szCs w:val="20"/>
        </w:rPr>
        <w:t xml:space="preserve"> miembros de Acción Nacional, encontrándose en el supuesto que contemplan nuestros estatutos para la integración de comisión organizadora.</w:t>
      </w:r>
    </w:p>
    <w:p w:rsidR="008A5401" w:rsidRDefault="008A5401" w:rsidP="008A5401">
      <w:pPr>
        <w:jc w:val="both"/>
        <w:rPr>
          <w:rFonts w:ascii="Century Gothic" w:hAnsi="Century Gothic"/>
          <w:sz w:val="20"/>
          <w:szCs w:val="20"/>
        </w:rPr>
      </w:pPr>
      <w:r>
        <w:rPr>
          <w:rFonts w:ascii="Century Gothic" w:hAnsi="Century Gothic"/>
          <w:sz w:val="20"/>
          <w:szCs w:val="20"/>
        </w:rPr>
        <w:t xml:space="preserve"> En tal virtud, es el Comité Directivo Estatal el responsable de la estructuración del Partido en los municipios donde no haya militantes, designando para ello una COMISIÓN ORGANIZADORA, cual se integrará con 1 y hasta 5 militantes del municipio,  la cual tendrá las siguientes funciones:</w:t>
      </w:r>
    </w:p>
    <w:p w:rsidR="008A5401" w:rsidRDefault="008A5401" w:rsidP="008A5401">
      <w:pPr>
        <w:pStyle w:val="Prrafodelista"/>
        <w:numPr>
          <w:ilvl w:val="0"/>
          <w:numId w:val="14"/>
        </w:numPr>
        <w:spacing w:line="256" w:lineRule="auto"/>
        <w:jc w:val="both"/>
        <w:rPr>
          <w:rFonts w:ascii="Century Gothic" w:hAnsi="Century Gothic"/>
          <w:sz w:val="20"/>
          <w:szCs w:val="20"/>
        </w:rPr>
      </w:pPr>
      <w:r>
        <w:rPr>
          <w:rFonts w:ascii="Century Gothic" w:hAnsi="Century Gothic"/>
          <w:sz w:val="20"/>
          <w:szCs w:val="20"/>
        </w:rPr>
        <w:t>Promover la Afiliación de militantes en el municipio.</w:t>
      </w:r>
    </w:p>
    <w:p w:rsidR="008A5401" w:rsidRDefault="008A5401" w:rsidP="008A5401">
      <w:pPr>
        <w:pStyle w:val="Prrafodelista"/>
        <w:numPr>
          <w:ilvl w:val="0"/>
          <w:numId w:val="14"/>
        </w:numPr>
        <w:spacing w:line="256" w:lineRule="auto"/>
        <w:jc w:val="both"/>
        <w:rPr>
          <w:rFonts w:ascii="Century Gothic" w:hAnsi="Century Gothic"/>
          <w:sz w:val="20"/>
          <w:szCs w:val="20"/>
        </w:rPr>
      </w:pPr>
      <w:r>
        <w:rPr>
          <w:rFonts w:ascii="Century Gothic" w:hAnsi="Century Gothic"/>
          <w:sz w:val="20"/>
          <w:szCs w:val="20"/>
        </w:rPr>
        <w:t>Participar en la campañas electorales y de otro tipo, convocadas por el Comité Directivo Estatal.</w:t>
      </w:r>
    </w:p>
    <w:p w:rsidR="008A5401" w:rsidRDefault="008A5401" w:rsidP="008A5401">
      <w:pPr>
        <w:pStyle w:val="Prrafodelista"/>
        <w:numPr>
          <w:ilvl w:val="0"/>
          <w:numId w:val="14"/>
        </w:numPr>
        <w:spacing w:line="256" w:lineRule="auto"/>
        <w:jc w:val="both"/>
        <w:rPr>
          <w:rFonts w:ascii="Century Gothic" w:hAnsi="Century Gothic"/>
          <w:sz w:val="20"/>
          <w:szCs w:val="20"/>
        </w:rPr>
      </w:pPr>
      <w:r>
        <w:rPr>
          <w:rFonts w:ascii="Century Gothic" w:hAnsi="Century Gothic"/>
          <w:sz w:val="20"/>
          <w:szCs w:val="20"/>
        </w:rPr>
        <w:t>Organizar, en coordinación con el Comité Directivo Estatal correspondiente, cursos de conocimiento de la doctrina, Estatutos y reglamentos del partido.</w:t>
      </w:r>
    </w:p>
    <w:p w:rsidR="008A5401" w:rsidRDefault="008A5401" w:rsidP="008A5401">
      <w:pPr>
        <w:pStyle w:val="Prrafodelista"/>
        <w:numPr>
          <w:ilvl w:val="0"/>
          <w:numId w:val="14"/>
        </w:numPr>
        <w:spacing w:line="256" w:lineRule="auto"/>
        <w:jc w:val="both"/>
        <w:rPr>
          <w:rFonts w:ascii="Century Gothic" w:hAnsi="Century Gothic"/>
          <w:sz w:val="20"/>
          <w:szCs w:val="20"/>
        </w:rPr>
      </w:pPr>
      <w:r>
        <w:rPr>
          <w:rFonts w:ascii="Century Gothic" w:hAnsi="Century Gothic"/>
          <w:sz w:val="20"/>
          <w:szCs w:val="20"/>
        </w:rPr>
        <w:t>Informar bimestralmente al Comité Directivo Estatal sobre los resultados de sus trabajos.</w:t>
      </w:r>
    </w:p>
    <w:p w:rsidR="008A5401" w:rsidRDefault="008A5401" w:rsidP="008A5401">
      <w:pPr>
        <w:pStyle w:val="Prrafodelista"/>
        <w:jc w:val="both"/>
        <w:rPr>
          <w:rFonts w:ascii="Century Gothic" w:hAnsi="Century Gothic"/>
          <w:sz w:val="20"/>
          <w:szCs w:val="20"/>
        </w:rPr>
      </w:pPr>
    </w:p>
    <w:p w:rsidR="008A5401" w:rsidRDefault="008A5401" w:rsidP="008A5401">
      <w:pPr>
        <w:jc w:val="both"/>
        <w:rPr>
          <w:rFonts w:ascii="Century Gothic" w:hAnsi="Century Gothic"/>
          <w:sz w:val="20"/>
          <w:szCs w:val="20"/>
        </w:rPr>
      </w:pPr>
      <w:r>
        <w:rPr>
          <w:rFonts w:ascii="Century Gothic" w:hAnsi="Century Gothic"/>
          <w:sz w:val="20"/>
          <w:szCs w:val="20"/>
        </w:rPr>
        <w:t>Por lo anteriormente expuesto y encontrarse apegado a los Estatutos y Reglamentos del Partido Acción Nacional, hago la siguiente propuesta de integración de la</w:t>
      </w:r>
      <w:r>
        <w:rPr>
          <w:rFonts w:ascii="Century Gothic" w:hAnsi="Century Gothic"/>
          <w:b/>
          <w:sz w:val="20"/>
          <w:szCs w:val="20"/>
        </w:rPr>
        <w:t xml:space="preserve"> COMISIÓN ORGANIZADORA</w:t>
      </w:r>
      <w:r>
        <w:rPr>
          <w:rFonts w:ascii="Century Gothic" w:hAnsi="Century Gothic"/>
          <w:sz w:val="20"/>
          <w:szCs w:val="20"/>
        </w:rPr>
        <w:t xml:space="preserve">  para el Municipio de </w:t>
      </w:r>
      <w:r>
        <w:rPr>
          <w:rFonts w:ascii="Century Gothic" w:hAnsi="Century Gothic"/>
          <w:b/>
          <w:sz w:val="20"/>
          <w:szCs w:val="20"/>
          <w:u w:val="single"/>
        </w:rPr>
        <w:t>CHIQUILISTLÁN</w:t>
      </w:r>
      <w:r>
        <w:rPr>
          <w:rFonts w:ascii="Century Gothic" w:hAnsi="Century Gothic"/>
          <w:b/>
          <w:sz w:val="20"/>
          <w:szCs w:val="20"/>
        </w:rPr>
        <w:t xml:space="preserve"> </w:t>
      </w:r>
      <w:r>
        <w:rPr>
          <w:rFonts w:ascii="Century Gothic" w:hAnsi="Century Gothic"/>
          <w:sz w:val="20"/>
          <w:szCs w:val="20"/>
        </w:rPr>
        <w:t xml:space="preserve"> para su aprobación y quedar como sigue:</w:t>
      </w:r>
    </w:p>
    <w:p w:rsidR="008A5401" w:rsidRDefault="008A5401" w:rsidP="008A5401">
      <w:pPr>
        <w:jc w:val="center"/>
        <w:rPr>
          <w:rFonts w:ascii="Century Gothic" w:hAnsi="Century Gothic"/>
          <w:b/>
          <w:sz w:val="20"/>
          <w:szCs w:val="20"/>
        </w:rPr>
      </w:pPr>
      <w:r>
        <w:rPr>
          <w:rFonts w:ascii="Century Gothic" w:hAnsi="Century Gothic"/>
          <w:b/>
          <w:sz w:val="20"/>
          <w:szCs w:val="20"/>
        </w:rPr>
        <w:t xml:space="preserve">PROPUESTA </w:t>
      </w:r>
    </w:p>
    <w:tbl>
      <w:tblPr>
        <w:tblStyle w:val="Tablaconcuadrcula"/>
        <w:tblW w:w="0" w:type="auto"/>
        <w:tblLook w:val="04A0" w:firstRow="1" w:lastRow="0" w:firstColumn="1" w:lastColumn="0" w:noHBand="0" w:noVBand="1"/>
      </w:tblPr>
      <w:tblGrid>
        <w:gridCol w:w="842"/>
        <w:gridCol w:w="7928"/>
      </w:tblGrid>
      <w:tr w:rsidR="008A5401" w:rsidTr="00ED37E7">
        <w:tc>
          <w:tcPr>
            <w:tcW w:w="846" w:type="dxa"/>
            <w:tcBorders>
              <w:top w:val="single" w:sz="4" w:space="0" w:color="auto"/>
              <w:left w:val="single" w:sz="4" w:space="0" w:color="auto"/>
              <w:bottom w:val="single" w:sz="4" w:space="0" w:color="auto"/>
              <w:right w:val="single" w:sz="4" w:space="0" w:color="auto"/>
            </w:tcBorders>
          </w:tcPr>
          <w:p w:rsidR="008A5401" w:rsidRDefault="008A5401" w:rsidP="00ED37E7">
            <w:pPr>
              <w:jc w:val="both"/>
              <w:rPr>
                <w:rFonts w:ascii="Century Gothic" w:hAnsi="Century Gothic"/>
                <w:b/>
                <w:sz w:val="20"/>
                <w:szCs w:val="20"/>
              </w:rPr>
            </w:pP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NOMBRE</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1</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ADOLFO LÓPEZ GONZÁLEZ</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2</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684C18">
              <w:rPr>
                <w:rFonts w:ascii="Century Gothic" w:hAnsi="Century Gothic"/>
                <w:b/>
                <w:sz w:val="20"/>
                <w:szCs w:val="20"/>
              </w:rPr>
              <w:t>CARMEN CASTRO CASTRO</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3</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JOSÉ</w:t>
            </w:r>
            <w:r w:rsidRPr="00684C18">
              <w:rPr>
                <w:rFonts w:ascii="Century Gothic" w:hAnsi="Century Gothic"/>
                <w:b/>
                <w:sz w:val="20"/>
                <w:szCs w:val="20"/>
              </w:rPr>
              <w:t xml:space="preserve"> TRINIDAD MEDINA MAGALLANES</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4</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684C18">
              <w:rPr>
                <w:rFonts w:ascii="Century Gothic" w:hAnsi="Century Gothic"/>
                <w:b/>
                <w:sz w:val="20"/>
                <w:szCs w:val="20"/>
              </w:rPr>
              <w:t>MARICELA CORONA PRECIADO</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5</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684C18">
              <w:rPr>
                <w:rFonts w:ascii="Century Gothic" w:hAnsi="Century Gothic"/>
                <w:b/>
                <w:sz w:val="20"/>
                <w:szCs w:val="20"/>
              </w:rPr>
              <w:t>ALVARO CASTRO CASTRO</w:t>
            </w:r>
          </w:p>
        </w:tc>
      </w:tr>
    </w:tbl>
    <w:p w:rsidR="008A5401" w:rsidRDefault="008A5401" w:rsidP="008A5401">
      <w:pPr>
        <w:jc w:val="both"/>
        <w:rPr>
          <w:rFonts w:ascii="Century Gothic" w:hAnsi="Century Gothic"/>
          <w:sz w:val="20"/>
          <w:szCs w:val="20"/>
        </w:rPr>
      </w:pPr>
    </w:p>
    <w:p w:rsidR="008A5401" w:rsidRDefault="008A5401" w:rsidP="008A5401">
      <w:pPr>
        <w:jc w:val="center"/>
        <w:rPr>
          <w:rFonts w:ascii="Century Gothic" w:hAnsi="Century Gothic"/>
          <w:b/>
          <w:sz w:val="20"/>
          <w:szCs w:val="20"/>
        </w:rPr>
      </w:pPr>
      <w:r>
        <w:rPr>
          <w:rFonts w:ascii="Century Gothic" w:hAnsi="Century Gothic"/>
          <w:b/>
          <w:sz w:val="20"/>
          <w:szCs w:val="20"/>
        </w:rPr>
        <w:t>ATENTAMENTE</w:t>
      </w:r>
    </w:p>
    <w:p w:rsidR="008A5401" w:rsidRDefault="008A5401" w:rsidP="008A5401">
      <w:pPr>
        <w:jc w:val="center"/>
        <w:rPr>
          <w:rFonts w:ascii="Century Gothic" w:hAnsi="Century Gothic"/>
          <w:b/>
          <w:sz w:val="20"/>
          <w:szCs w:val="20"/>
        </w:rPr>
      </w:pPr>
      <w:r>
        <w:rPr>
          <w:rFonts w:ascii="Century Gothic" w:hAnsi="Century Gothic"/>
          <w:b/>
          <w:sz w:val="20"/>
          <w:szCs w:val="20"/>
        </w:rPr>
        <w:t>“Por una Patria ordenada y generosa y una vida mejor y más digna para todos”</w:t>
      </w:r>
    </w:p>
    <w:p w:rsidR="008A5401" w:rsidRDefault="008A5401" w:rsidP="008A5401"/>
    <w:p w:rsidR="008A5401" w:rsidRDefault="008A5401" w:rsidP="008A5401">
      <w:pPr>
        <w:pStyle w:val="Sinespaciado"/>
        <w:rPr>
          <w:rFonts w:ascii="Century Gothic" w:hAnsi="Century Gothic"/>
          <w:b/>
          <w:sz w:val="20"/>
          <w:szCs w:val="20"/>
        </w:rPr>
      </w:pPr>
    </w:p>
    <w:p w:rsidR="008A5401" w:rsidRDefault="008A5401" w:rsidP="008A5401">
      <w:pPr>
        <w:pStyle w:val="Sinespaciado"/>
        <w:rPr>
          <w:rFonts w:ascii="Century Gothic" w:hAnsi="Century Gothic"/>
          <w:b/>
          <w:sz w:val="20"/>
          <w:szCs w:val="20"/>
        </w:rPr>
      </w:pPr>
      <w:r>
        <w:rPr>
          <w:rFonts w:ascii="Century Gothic" w:hAnsi="Century Gothic"/>
          <w:b/>
          <w:sz w:val="20"/>
          <w:szCs w:val="20"/>
        </w:rPr>
        <w:lastRenderedPageBreak/>
        <w:t>COMITÉ DIRECTIVO ESTATAL</w:t>
      </w:r>
    </w:p>
    <w:p w:rsidR="008A5401" w:rsidRDefault="008A5401" w:rsidP="008A5401">
      <w:pPr>
        <w:pStyle w:val="Sinespaciado"/>
        <w:rPr>
          <w:rFonts w:ascii="Century Gothic" w:hAnsi="Century Gothic"/>
          <w:b/>
          <w:sz w:val="20"/>
          <w:szCs w:val="20"/>
        </w:rPr>
      </w:pPr>
      <w:r>
        <w:rPr>
          <w:rFonts w:ascii="Century Gothic" w:hAnsi="Century Gothic"/>
          <w:b/>
          <w:sz w:val="20"/>
          <w:szCs w:val="20"/>
        </w:rPr>
        <w:t>DEL PARTIDO ACCIÓN NACIONAL EN JALISCO</w:t>
      </w:r>
    </w:p>
    <w:p w:rsidR="008A5401" w:rsidRDefault="008A5401" w:rsidP="008A5401">
      <w:pPr>
        <w:pStyle w:val="Sinespaciado"/>
        <w:rPr>
          <w:rFonts w:ascii="Century Gothic" w:hAnsi="Century Gothic"/>
          <w:b/>
          <w:sz w:val="20"/>
          <w:szCs w:val="20"/>
        </w:rPr>
      </w:pPr>
      <w:r>
        <w:rPr>
          <w:rFonts w:ascii="Century Gothic" w:hAnsi="Century Gothic"/>
          <w:b/>
          <w:sz w:val="20"/>
          <w:szCs w:val="20"/>
        </w:rPr>
        <w:t>PRESENTE.</w:t>
      </w:r>
    </w:p>
    <w:p w:rsidR="008A5401" w:rsidRDefault="008A5401" w:rsidP="008A5401">
      <w:pPr>
        <w:jc w:val="both"/>
        <w:rPr>
          <w:rFonts w:ascii="Century Gothic" w:hAnsi="Century Gothic"/>
          <w:sz w:val="20"/>
          <w:szCs w:val="20"/>
        </w:rPr>
      </w:pPr>
    </w:p>
    <w:p w:rsidR="008A5401" w:rsidRDefault="008A5401" w:rsidP="008A5401">
      <w:pPr>
        <w:jc w:val="both"/>
        <w:rPr>
          <w:rFonts w:ascii="Century Gothic" w:hAnsi="Century Gothic"/>
          <w:sz w:val="20"/>
          <w:szCs w:val="20"/>
        </w:rPr>
      </w:pPr>
      <w:r>
        <w:rPr>
          <w:rFonts w:ascii="Century Gothic" w:hAnsi="Century Gothic"/>
          <w:b/>
          <w:sz w:val="20"/>
          <w:szCs w:val="20"/>
        </w:rPr>
        <w:t xml:space="preserve">DICTAMEN QUE TIENE POR OBJETO PRESENTAR ANTE ESTE ÓRGANO COLEGIADO PROPUESTA DE DESIGNACIÓN Y EN SU CASO APROBACIÓN, DE LA INTEGRACIÓN DE LA COMISIÓN ORGANIZADORA EN EL MUNICIPIO DE </w:t>
      </w:r>
      <w:r>
        <w:rPr>
          <w:rFonts w:ascii="Century Gothic" w:hAnsi="Century Gothic"/>
          <w:b/>
          <w:sz w:val="20"/>
          <w:szCs w:val="20"/>
          <w:u w:val="single"/>
        </w:rPr>
        <w:t>UNIÓN DE TULA</w:t>
      </w:r>
      <w:r>
        <w:rPr>
          <w:rFonts w:ascii="Century Gothic" w:hAnsi="Century Gothic"/>
          <w:b/>
          <w:sz w:val="20"/>
          <w:szCs w:val="20"/>
        </w:rPr>
        <w:t xml:space="preserve"> </w:t>
      </w:r>
      <w:r>
        <w:rPr>
          <w:rFonts w:ascii="Century Gothic" w:hAnsi="Century Gothic"/>
          <w:sz w:val="20"/>
          <w:szCs w:val="20"/>
        </w:rPr>
        <w:t>DE CONFORMIDAD CON LOS ARTICULOS 115, 116, 117, 118 Y 119 del Reglamento de los Órganos Estatales y Municipales del Partido Acción Nacional.</w:t>
      </w:r>
    </w:p>
    <w:p w:rsidR="008A5401" w:rsidRDefault="008A5401" w:rsidP="008A5401">
      <w:pPr>
        <w:jc w:val="center"/>
        <w:rPr>
          <w:rFonts w:ascii="Century Gothic" w:hAnsi="Century Gothic"/>
          <w:b/>
          <w:sz w:val="20"/>
          <w:szCs w:val="20"/>
        </w:rPr>
      </w:pPr>
      <w:r>
        <w:rPr>
          <w:rFonts w:ascii="Century Gothic" w:hAnsi="Century Gothic"/>
          <w:b/>
          <w:sz w:val="20"/>
          <w:szCs w:val="20"/>
        </w:rPr>
        <w:t>ANTECEDENTES:</w:t>
      </w:r>
    </w:p>
    <w:p w:rsidR="008A5401" w:rsidRDefault="008A5401" w:rsidP="008A5401">
      <w:pPr>
        <w:jc w:val="both"/>
        <w:rPr>
          <w:rFonts w:ascii="Century Gothic" w:hAnsi="Century Gothic"/>
          <w:sz w:val="20"/>
          <w:szCs w:val="20"/>
        </w:rPr>
      </w:pPr>
      <w:r>
        <w:rPr>
          <w:rFonts w:ascii="Century Gothic" w:hAnsi="Century Gothic"/>
          <w:sz w:val="20"/>
          <w:szCs w:val="20"/>
        </w:rPr>
        <w:t xml:space="preserve">El Municipio de </w:t>
      </w:r>
      <w:r>
        <w:rPr>
          <w:rFonts w:ascii="Century Gothic" w:hAnsi="Century Gothic"/>
          <w:b/>
          <w:sz w:val="20"/>
          <w:szCs w:val="20"/>
          <w:u w:val="single"/>
        </w:rPr>
        <w:t>UNIÓN DE TULA</w:t>
      </w:r>
      <w:r>
        <w:rPr>
          <w:rFonts w:ascii="Century Gothic" w:hAnsi="Century Gothic"/>
          <w:sz w:val="20"/>
          <w:szCs w:val="20"/>
        </w:rPr>
        <w:t xml:space="preserve">  correspondiente al Distrito </w:t>
      </w:r>
      <w:r>
        <w:rPr>
          <w:rFonts w:ascii="Century Gothic" w:hAnsi="Century Gothic"/>
          <w:b/>
          <w:sz w:val="20"/>
          <w:szCs w:val="20"/>
          <w:u w:val="single"/>
        </w:rPr>
        <w:t>18 (DIECIOCHO)</w:t>
      </w:r>
      <w:r>
        <w:rPr>
          <w:rFonts w:ascii="Century Gothic" w:hAnsi="Century Gothic"/>
          <w:sz w:val="20"/>
          <w:szCs w:val="20"/>
        </w:rPr>
        <w:t xml:space="preserve"> del Estado de Jalisco, tiene un militancia de </w:t>
      </w:r>
      <w:r>
        <w:rPr>
          <w:rFonts w:ascii="Century Gothic" w:hAnsi="Century Gothic"/>
          <w:b/>
          <w:sz w:val="20"/>
          <w:szCs w:val="20"/>
          <w:u w:val="single"/>
        </w:rPr>
        <w:t>11 (ONCE)</w:t>
      </w:r>
      <w:r>
        <w:rPr>
          <w:rFonts w:ascii="Century Gothic" w:hAnsi="Century Gothic"/>
          <w:sz w:val="20"/>
          <w:szCs w:val="20"/>
        </w:rPr>
        <w:t xml:space="preserve"> miembros de Acción Nacional, encontrándose en el supuesto que contemplan nuestros estatutos para la integración de comisión organizadora.</w:t>
      </w:r>
    </w:p>
    <w:p w:rsidR="008A5401" w:rsidRDefault="008A5401" w:rsidP="008A5401">
      <w:pPr>
        <w:jc w:val="both"/>
        <w:rPr>
          <w:rFonts w:ascii="Century Gothic" w:hAnsi="Century Gothic"/>
          <w:sz w:val="20"/>
          <w:szCs w:val="20"/>
        </w:rPr>
      </w:pPr>
      <w:r>
        <w:rPr>
          <w:rFonts w:ascii="Century Gothic" w:hAnsi="Century Gothic"/>
          <w:sz w:val="20"/>
          <w:szCs w:val="20"/>
        </w:rPr>
        <w:t xml:space="preserve"> En tal virtud, es el Comité Directivo Estatal el responsable de la estructuración del Partido en los municipios donde no haya militantes, designando para ello una COMISIÓN ORGANIZADORA, cual se integrará con 1 y hasta 5 militantes del municipio,  la cual tendrá las siguientes funciones:</w:t>
      </w:r>
    </w:p>
    <w:p w:rsidR="008A5401" w:rsidRDefault="008A5401" w:rsidP="008A5401">
      <w:pPr>
        <w:pStyle w:val="Prrafodelista"/>
        <w:numPr>
          <w:ilvl w:val="0"/>
          <w:numId w:val="15"/>
        </w:numPr>
        <w:spacing w:line="256" w:lineRule="auto"/>
        <w:jc w:val="both"/>
        <w:rPr>
          <w:rFonts w:ascii="Century Gothic" w:hAnsi="Century Gothic"/>
          <w:sz w:val="20"/>
          <w:szCs w:val="20"/>
        </w:rPr>
      </w:pPr>
      <w:r>
        <w:rPr>
          <w:rFonts w:ascii="Century Gothic" w:hAnsi="Century Gothic"/>
          <w:sz w:val="20"/>
          <w:szCs w:val="20"/>
        </w:rPr>
        <w:t>Promover la Afiliación de militantes en el municipio.</w:t>
      </w:r>
    </w:p>
    <w:p w:rsidR="008A5401" w:rsidRDefault="008A5401" w:rsidP="008A5401">
      <w:pPr>
        <w:pStyle w:val="Prrafodelista"/>
        <w:numPr>
          <w:ilvl w:val="0"/>
          <w:numId w:val="15"/>
        </w:numPr>
        <w:spacing w:line="256" w:lineRule="auto"/>
        <w:jc w:val="both"/>
        <w:rPr>
          <w:rFonts w:ascii="Century Gothic" w:hAnsi="Century Gothic"/>
          <w:sz w:val="20"/>
          <w:szCs w:val="20"/>
        </w:rPr>
      </w:pPr>
      <w:r>
        <w:rPr>
          <w:rFonts w:ascii="Century Gothic" w:hAnsi="Century Gothic"/>
          <w:sz w:val="20"/>
          <w:szCs w:val="20"/>
        </w:rPr>
        <w:t>Participar en la campañas electorales y de otro tipo, convocadas por el Comité Directivo Estatal.</w:t>
      </w:r>
    </w:p>
    <w:p w:rsidR="008A5401" w:rsidRDefault="008A5401" w:rsidP="008A5401">
      <w:pPr>
        <w:pStyle w:val="Prrafodelista"/>
        <w:numPr>
          <w:ilvl w:val="0"/>
          <w:numId w:val="15"/>
        </w:numPr>
        <w:spacing w:line="256" w:lineRule="auto"/>
        <w:jc w:val="both"/>
        <w:rPr>
          <w:rFonts w:ascii="Century Gothic" w:hAnsi="Century Gothic"/>
          <w:sz w:val="20"/>
          <w:szCs w:val="20"/>
        </w:rPr>
      </w:pPr>
      <w:r>
        <w:rPr>
          <w:rFonts w:ascii="Century Gothic" w:hAnsi="Century Gothic"/>
          <w:sz w:val="20"/>
          <w:szCs w:val="20"/>
        </w:rPr>
        <w:t>Organizar, en coordinación con el Comité Directivo Estatal correspondiente, cursos de conocimiento de la doctrina, Estatutos y reglamentos del partido.</w:t>
      </w:r>
    </w:p>
    <w:p w:rsidR="008A5401" w:rsidRDefault="008A5401" w:rsidP="008A5401">
      <w:pPr>
        <w:pStyle w:val="Prrafodelista"/>
        <w:numPr>
          <w:ilvl w:val="0"/>
          <w:numId w:val="15"/>
        </w:numPr>
        <w:spacing w:line="256" w:lineRule="auto"/>
        <w:jc w:val="both"/>
        <w:rPr>
          <w:rFonts w:ascii="Century Gothic" w:hAnsi="Century Gothic"/>
          <w:sz w:val="20"/>
          <w:szCs w:val="20"/>
        </w:rPr>
      </w:pPr>
      <w:r>
        <w:rPr>
          <w:rFonts w:ascii="Century Gothic" w:hAnsi="Century Gothic"/>
          <w:sz w:val="20"/>
          <w:szCs w:val="20"/>
        </w:rPr>
        <w:t>Informar bimestralmente al Comité Directivo Estatal sobre los resultados de sus trabajos.</w:t>
      </w:r>
    </w:p>
    <w:p w:rsidR="008A5401" w:rsidRDefault="008A5401" w:rsidP="008A5401">
      <w:pPr>
        <w:pStyle w:val="Prrafodelista"/>
        <w:jc w:val="both"/>
        <w:rPr>
          <w:rFonts w:ascii="Century Gothic" w:hAnsi="Century Gothic"/>
          <w:sz w:val="20"/>
          <w:szCs w:val="20"/>
        </w:rPr>
      </w:pPr>
    </w:p>
    <w:p w:rsidR="008A5401" w:rsidRDefault="008A5401" w:rsidP="008A5401">
      <w:pPr>
        <w:jc w:val="both"/>
        <w:rPr>
          <w:rFonts w:ascii="Century Gothic" w:hAnsi="Century Gothic"/>
          <w:sz w:val="20"/>
          <w:szCs w:val="20"/>
        </w:rPr>
      </w:pPr>
      <w:r>
        <w:rPr>
          <w:rFonts w:ascii="Century Gothic" w:hAnsi="Century Gothic"/>
          <w:sz w:val="20"/>
          <w:szCs w:val="20"/>
        </w:rPr>
        <w:t>Por lo anteriormente expuesto y encontrarse apegado a los Estatutos y Reglamentos del Partido Acción Nacional, hago la siguiente propuesta de integración de la</w:t>
      </w:r>
      <w:r>
        <w:rPr>
          <w:rFonts w:ascii="Century Gothic" w:hAnsi="Century Gothic"/>
          <w:b/>
          <w:sz w:val="20"/>
          <w:szCs w:val="20"/>
        </w:rPr>
        <w:t xml:space="preserve"> COMISIÓN ORGANIZADORA</w:t>
      </w:r>
      <w:r>
        <w:rPr>
          <w:rFonts w:ascii="Century Gothic" w:hAnsi="Century Gothic"/>
          <w:sz w:val="20"/>
          <w:szCs w:val="20"/>
        </w:rPr>
        <w:t xml:space="preserve">  para el Municipio de </w:t>
      </w:r>
      <w:r>
        <w:rPr>
          <w:rFonts w:ascii="Century Gothic" w:hAnsi="Century Gothic"/>
          <w:b/>
          <w:sz w:val="20"/>
          <w:szCs w:val="20"/>
          <w:u w:val="single"/>
        </w:rPr>
        <w:t>UNIÓN DE TULA</w:t>
      </w:r>
      <w:r>
        <w:rPr>
          <w:rFonts w:ascii="Century Gothic" w:hAnsi="Century Gothic"/>
          <w:b/>
          <w:sz w:val="20"/>
          <w:szCs w:val="20"/>
        </w:rPr>
        <w:t xml:space="preserve"> </w:t>
      </w:r>
      <w:r>
        <w:rPr>
          <w:rFonts w:ascii="Century Gothic" w:hAnsi="Century Gothic"/>
          <w:sz w:val="20"/>
          <w:szCs w:val="20"/>
        </w:rPr>
        <w:t xml:space="preserve"> para su aprobación y quedar como sigue:</w:t>
      </w:r>
    </w:p>
    <w:p w:rsidR="008A5401" w:rsidRDefault="008A5401" w:rsidP="008A5401">
      <w:pPr>
        <w:jc w:val="center"/>
        <w:rPr>
          <w:rFonts w:ascii="Century Gothic" w:hAnsi="Century Gothic"/>
          <w:b/>
          <w:sz w:val="20"/>
          <w:szCs w:val="20"/>
        </w:rPr>
      </w:pPr>
      <w:r>
        <w:rPr>
          <w:rFonts w:ascii="Century Gothic" w:hAnsi="Century Gothic"/>
          <w:b/>
          <w:sz w:val="20"/>
          <w:szCs w:val="20"/>
        </w:rPr>
        <w:t xml:space="preserve">PROPUESTA </w:t>
      </w:r>
    </w:p>
    <w:tbl>
      <w:tblPr>
        <w:tblStyle w:val="Tablaconcuadrcula"/>
        <w:tblW w:w="0" w:type="auto"/>
        <w:tblLook w:val="04A0" w:firstRow="1" w:lastRow="0" w:firstColumn="1" w:lastColumn="0" w:noHBand="0" w:noVBand="1"/>
      </w:tblPr>
      <w:tblGrid>
        <w:gridCol w:w="842"/>
        <w:gridCol w:w="7928"/>
      </w:tblGrid>
      <w:tr w:rsidR="008A5401" w:rsidTr="00ED37E7">
        <w:tc>
          <w:tcPr>
            <w:tcW w:w="846" w:type="dxa"/>
            <w:tcBorders>
              <w:top w:val="single" w:sz="4" w:space="0" w:color="auto"/>
              <w:left w:val="single" w:sz="4" w:space="0" w:color="auto"/>
              <w:bottom w:val="single" w:sz="4" w:space="0" w:color="auto"/>
              <w:right w:val="single" w:sz="4" w:space="0" w:color="auto"/>
            </w:tcBorders>
          </w:tcPr>
          <w:p w:rsidR="008A5401" w:rsidRDefault="008A5401" w:rsidP="00ED37E7">
            <w:pPr>
              <w:jc w:val="both"/>
              <w:rPr>
                <w:rFonts w:ascii="Century Gothic" w:hAnsi="Century Gothic"/>
                <w:b/>
                <w:sz w:val="20"/>
                <w:szCs w:val="20"/>
              </w:rPr>
            </w:pP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NOMBRE</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1</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684C18">
              <w:rPr>
                <w:rFonts w:ascii="Century Gothic" w:hAnsi="Century Gothic"/>
                <w:b/>
                <w:sz w:val="20"/>
                <w:szCs w:val="20"/>
              </w:rPr>
              <w:t>RAFAEL CERVANTES GODÍNEZ</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2</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tabs>
                <w:tab w:val="left" w:pos="1650"/>
              </w:tabs>
              <w:jc w:val="both"/>
              <w:rPr>
                <w:rFonts w:ascii="Century Gothic" w:hAnsi="Century Gothic"/>
                <w:b/>
                <w:sz w:val="20"/>
                <w:szCs w:val="20"/>
              </w:rPr>
            </w:pPr>
            <w:r w:rsidRPr="00684C18">
              <w:rPr>
                <w:rFonts w:ascii="Century Gothic" w:hAnsi="Century Gothic"/>
                <w:b/>
                <w:sz w:val="20"/>
                <w:szCs w:val="20"/>
              </w:rPr>
              <w:t>MARGARITA CORDERO MONTES</w:t>
            </w:r>
            <w:r>
              <w:rPr>
                <w:rFonts w:ascii="Century Gothic" w:hAnsi="Century Gothic"/>
                <w:b/>
                <w:sz w:val="20"/>
                <w:szCs w:val="20"/>
              </w:rPr>
              <w:tab/>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3</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684C18">
              <w:rPr>
                <w:rFonts w:ascii="Century Gothic" w:hAnsi="Century Gothic"/>
                <w:b/>
                <w:sz w:val="20"/>
                <w:szCs w:val="20"/>
              </w:rPr>
              <w:t>JOSÉ FELIPE MORENO MORENO</w:t>
            </w:r>
          </w:p>
        </w:tc>
      </w:tr>
      <w:tr w:rsidR="008A5401" w:rsidTr="00ED37E7">
        <w:trPr>
          <w:trHeight w:val="94"/>
        </w:trPr>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4</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684C18">
              <w:rPr>
                <w:rFonts w:ascii="Century Gothic" w:hAnsi="Century Gothic"/>
                <w:b/>
                <w:sz w:val="20"/>
                <w:szCs w:val="20"/>
              </w:rPr>
              <w:t>ROCÍO ESTRELLA COVARRUBIAS</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5</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684C18">
              <w:rPr>
                <w:rFonts w:ascii="Century Gothic" w:hAnsi="Century Gothic"/>
                <w:b/>
                <w:sz w:val="20"/>
                <w:szCs w:val="20"/>
              </w:rPr>
              <w:t>LUZ OFELIA PELAYO VALERA</w:t>
            </w:r>
          </w:p>
        </w:tc>
      </w:tr>
    </w:tbl>
    <w:p w:rsidR="008A5401" w:rsidRDefault="008A5401" w:rsidP="008A5401">
      <w:pPr>
        <w:jc w:val="both"/>
        <w:rPr>
          <w:rFonts w:ascii="Century Gothic" w:hAnsi="Century Gothic"/>
          <w:sz w:val="20"/>
          <w:szCs w:val="20"/>
        </w:rPr>
      </w:pPr>
    </w:p>
    <w:p w:rsidR="008A5401" w:rsidRDefault="008A5401" w:rsidP="008A5401">
      <w:pPr>
        <w:jc w:val="center"/>
        <w:rPr>
          <w:rFonts w:ascii="Century Gothic" w:hAnsi="Century Gothic"/>
          <w:b/>
          <w:sz w:val="20"/>
          <w:szCs w:val="20"/>
        </w:rPr>
      </w:pPr>
      <w:r>
        <w:rPr>
          <w:rFonts w:ascii="Century Gothic" w:hAnsi="Century Gothic"/>
          <w:b/>
          <w:sz w:val="20"/>
          <w:szCs w:val="20"/>
        </w:rPr>
        <w:t>ATENTAMENTE</w:t>
      </w:r>
    </w:p>
    <w:p w:rsidR="008A5401" w:rsidRPr="00F17B3E" w:rsidRDefault="008A5401" w:rsidP="008A5401">
      <w:pPr>
        <w:jc w:val="center"/>
        <w:rPr>
          <w:rFonts w:ascii="Century Gothic" w:hAnsi="Century Gothic"/>
          <w:b/>
          <w:sz w:val="20"/>
          <w:szCs w:val="20"/>
        </w:rPr>
      </w:pPr>
      <w:r>
        <w:rPr>
          <w:rFonts w:ascii="Century Gothic" w:hAnsi="Century Gothic"/>
          <w:b/>
          <w:sz w:val="20"/>
          <w:szCs w:val="20"/>
        </w:rPr>
        <w:t>“Por una Patria ordenada y generosa y una vida mejor y más digna para todos”</w:t>
      </w:r>
    </w:p>
    <w:p w:rsidR="008A5401" w:rsidRDefault="008A5401" w:rsidP="008A5401">
      <w:pPr>
        <w:pStyle w:val="Sinespaciado"/>
        <w:rPr>
          <w:rFonts w:ascii="Century Gothic" w:hAnsi="Century Gothic"/>
          <w:b/>
          <w:sz w:val="20"/>
          <w:szCs w:val="20"/>
        </w:rPr>
      </w:pPr>
    </w:p>
    <w:p w:rsidR="008A5401" w:rsidRDefault="008A5401" w:rsidP="008A5401">
      <w:pPr>
        <w:pStyle w:val="Sinespaciado"/>
        <w:rPr>
          <w:rFonts w:ascii="Century Gothic" w:hAnsi="Century Gothic"/>
          <w:b/>
          <w:sz w:val="20"/>
          <w:szCs w:val="20"/>
        </w:rPr>
      </w:pPr>
    </w:p>
    <w:p w:rsidR="008A5401" w:rsidRDefault="008A5401" w:rsidP="008A5401">
      <w:pPr>
        <w:pStyle w:val="Sinespaciado"/>
        <w:rPr>
          <w:rFonts w:ascii="Century Gothic" w:hAnsi="Century Gothic"/>
          <w:b/>
          <w:sz w:val="20"/>
          <w:szCs w:val="20"/>
        </w:rPr>
      </w:pPr>
    </w:p>
    <w:p w:rsidR="008A5401" w:rsidRDefault="008A5401" w:rsidP="008A5401">
      <w:pPr>
        <w:pStyle w:val="Sinespaciado"/>
        <w:rPr>
          <w:rFonts w:ascii="Century Gothic" w:hAnsi="Century Gothic"/>
          <w:b/>
          <w:sz w:val="20"/>
          <w:szCs w:val="20"/>
        </w:rPr>
      </w:pPr>
      <w:r>
        <w:rPr>
          <w:rFonts w:ascii="Century Gothic" w:hAnsi="Century Gothic"/>
          <w:b/>
          <w:sz w:val="20"/>
          <w:szCs w:val="20"/>
        </w:rPr>
        <w:lastRenderedPageBreak/>
        <w:t>COMITÉ DIRECTIVO ESTATAL</w:t>
      </w:r>
    </w:p>
    <w:p w:rsidR="008A5401" w:rsidRDefault="008A5401" w:rsidP="008A5401">
      <w:pPr>
        <w:pStyle w:val="Sinespaciado"/>
        <w:rPr>
          <w:rFonts w:ascii="Century Gothic" w:hAnsi="Century Gothic"/>
          <w:b/>
          <w:sz w:val="20"/>
          <w:szCs w:val="20"/>
        </w:rPr>
      </w:pPr>
      <w:r>
        <w:rPr>
          <w:rFonts w:ascii="Century Gothic" w:hAnsi="Century Gothic"/>
          <w:b/>
          <w:sz w:val="20"/>
          <w:szCs w:val="20"/>
        </w:rPr>
        <w:t>DEL PARTIDO ACCIÓN NACIONAL EN JALISCO</w:t>
      </w:r>
    </w:p>
    <w:p w:rsidR="008A5401" w:rsidRDefault="008A5401" w:rsidP="008A5401">
      <w:pPr>
        <w:pStyle w:val="Sinespaciado"/>
        <w:rPr>
          <w:rFonts w:ascii="Century Gothic" w:hAnsi="Century Gothic"/>
          <w:b/>
          <w:sz w:val="20"/>
          <w:szCs w:val="20"/>
        </w:rPr>
      </w:pPr>
      <w:r>
        <w:rPr>
          <w:rFonts w:ascii="Century Gothic" w:hAnsi="Century Gothic"/>
          <w:b/>
          <w:sz w:val="20"/>
          <w:szCs w:val="20"/>
        </w:rPr>
        <w:t>PRESENTE.</w:t>
      </w:r>
    </w:p>
    <w:p w:rsidR="008A5401" w:rsidRDefault="008A5401" w:rsidP="008A5401">
      <w:pPr>
        <w:jc w:val="both"/>
        <w:rPr>
          <w:rFonts w:ascii="Century Gothic" w:hAnsi="Century Gothic"/>
          <w:sz w:val="20"/>
          <w:szCs w:val="20"/>
        </w:rPr>
      </w:pPr>
    </w:p>
    <w:p w:rsidR="008A5401" w:rsidRDefault="008A5401" w:rsidP="008A5401">
      <w:pPr>
        <w:jc w:val="both"/>
        <w:rPr>
          <w:rFonts w:ascii="Century Gothic" w:hAnsi="Century Gothic"/>
          <w:sz w:val="20"/>
          <w:szCs w:val="20"/>
        </w:rPr>
      </w:pPr>
      <w:r>
        <w:rPr>
          <w:rFonts w:ascii="Century Gothic" w:hAnsi="Century Gothic"/>
          <w:b/>
          <w:sz w:val="20"/>
          <w:szCs w:val="20"/>
        </w:rPr>
        <w:t xml:space="preserve">DICTAMEN QUE TIENE POR OBJETO PRESENTAR ANTE ESTE ÓRGANO COLEGIADO PROPUESTA DE DESIGNACIÓN Y EN SU CASO APROBACIÓN, DE LA INTEGRACIÓN DE LA COMISIÓN ORGANIZADORA EN EL MUNICIPIO DE </w:t>
      </w:r>
      <w:r>
        <w:rPr>
          <w:rFonts w:ascii="Century Gothic" w:hAnsi="Century Gothic"/>
          <w:b/>
          <w:sz w:val="20"/>
          <w:szCs w:val="20"/>
          <w:u w:val="single"/>
        </w:rPr>
        <w:t>EJUTLA</w:t>
      </w:r>
      <w:r>
        <w:rPr>
          <w:rFonts w:ascii="Century Gothic" w:hAnsi="Century Gothic"/>
          <w:b/>
          <w:sz w:val="20"/>
          <w:szCs w:val="20"/>
        </w:rPr>
        <w:t xml:space="preserve"> </w:t>
      </w:r>
      <w:r>
        <w:rPr>
          <w:rFonts w:ascii="Century Gothic" w:hAnsi="Century Gothic"/>
          <w:sz w:val="20"/>
          <w:szCs w:val="20"/>
        </w:rPr>
        <w:t>DE CONFORMIDAD CON LOS ARTICULOS 115, 116, 117, 118 Y 119 del Reglamento de los Órganos Estatales y Municipales del Partido Acción Nacional.</w:t>
      </w:r>
    </w:p>
    <w:p w:rsidR="008A5401" w:rsidRDefault="008A5401" w:rsidP="008A5401">
      <w:pPr>
        <w:jc w:val="center"/>
        <w:rPr>
          <w:rFonts w:ascii="Century Gothic" w:hAnsi="Century Gothic"/>
          <w:b/>
          <w:sz w:val="20"/>
          <w:szCs w:val="20"/>
        </w:rPr>
      </w:pPr>
      <w:r>
        <w:rPr>
          <w:rFonts w:ascii="Century Gothic" w:hAnsi="Century Gothic"/>
          <w:b/>
          <w:sz w:val="20"/>
          <w:szCs w:val="20"/>
        </w:rPr>
        <w:t>ANTECEDENTES:</w:t>
      </w:r>
    </w:p>
    <w:p w:rsidR="008A5401" w:rsidRDefault="008A5401" w:rsidP="008A5401">
      <w:pPr>
        <w:jc w:val="both"/>
        <w:rPr>
          <w:rFonts w:ascii="Century Gothic" w:hAnsi="Century Gothic"/>
          <w:sz w:val="20"/>
          <w:szCs w:val="20"/>
        </w:rPr>
      </w:pPr>
      <w:r>
        <w:rPr>
          <w:rFonts w:ascii="Century Gothic" w:hAnsi="Century Gothic"/>
          <w:sz w:val="20"/>
          <w:szCs w:val="20"/>
        </w:rPr>
        <w:t xml:space="preserve">El Municipio de </w:t>
      </w:r>
      <w:r>
        <w:rPr>
          <w:rFonts w:ascii="Century Gothic" w:hAnsi="Century Gothic"/>
          <w:b/>
          <w:sz w:val="20"/>
          <w:szCs w:val="20"/>
          <w:u w:val="single"/>
        </w:rPr>
        <w:t>EJUTLA</w:t>
      </w:r>
      <w:r>
        <w:rPr>
          <w:rFonts w:ascii="Century Gothic" w:hAnsi="Century Gothic"/>
          <w:sz w:val="20"/>
          <w:szCs w:val="20"/>
        </w:rPr>
        <w:t xml:space="preserve">  correspondiente al Distrito </w:t>
      </w:r>
      <w:r>
        <w:rPr>
          <w:rFonts w:ascii="Century Gothic" w:hAnsi="Century Gothic"/>
          <w:b/>
          <w:sz w:val="20"/>
          <w:szCs w:val="20"/>
          <w:u w:val="single"/>
        </w:rPr>
        <w:t>18 (DIECIOCHO)</w:t>
      </w:r>
      <w:r>
        <w:rPr>
          <w:rFonts w:ascii="Century Gothic" w:hAnsi="Century Gothic"/>
          <w:sz w:val="20"/>
          <w:szCs w:val="20"/>
        </w:rPr>
        <w:t xml:space="preserve"> del Estado de Jalisco, tiene un militancia de </w:t>
      </w:r>
      <w:r>
        <w:rPr>
          <w:rFonts w:ascii="Century Gothic" w:hAnsi="Century Gothic"/>
          <w:b/>
          <w:sz w:val="20"/>
          <w:szCs w:val="20"/>
          <w:u w:val="single"/>
        </w:rPr>
        <w:t>3 (TRES)</w:t>
      </w:r>
      <w:r>
        <w:rPr>
          <w:rFonts w:ascii="Century Gothic" w:hAnsi="Century Gothic"/>
          <w:sz w:val="20"/>
          <w:szCs w:val="20"/>
        </w:rPr>
        <w:t xml:space="preserve"> miembros de Acción Nacional, encontrándose en el supuesto que contemplan nuestros estatutos para la integración de comisión organizadora.</w:t>
      </w:r>
    </w:p>
    <w:p w:rsidR="008A5401" w:rsidRDefault="008A5401" w:rsidP="008A5401">
      <w:pPr>
        <w:jc w:val="both"/>
        <w:rPr>
          <w:rFonts w:ascii="Century Gothic" w:hAnsi="Century Gothic"/>
          <w:sz w:val="20"/>
          <w:szCs w:val="20"/>
        </w:rPr>
      </w:pPr>
      <w:r>
        <w:rPr>
          <w:rFonts w:ascii="Century Gothic" w:hAnsi="Century Gothic"/>
          <w:sz w:val="20"/>
          <w:szCs w:val="20"/>
        </w:rPr>
        <w:t xml:space="preserve"> En tal virtud, es el Comité Directivo Estatal el responsable de la estructuración del Partido en los municipios donde no haya militantes, designando para ello una COMISIÓN ORGANIZADORA, cual se integrará con 1 y hasta 5 militantes del municipio,  la cual tendrá las siguientes funciones:</w:t>
      </w:r>
    </w:p>
    <w:p w:rsidR="008A5401" w:rsidRDefault="008A5401" w:rsidP="008A5401">
      <w:pPr>
        <w:pStyle w:val="Prrafodelista"/>
        <w:numPr>
          <w:ilvl w:val="0"/>
          <w:numId w:val="16"/>
        </w:numPr>
        <w:spacing w:line="256" w:lineRule="auto"/>
        <w:jc w:val="both"/>
        <w:rPr>
          <w:rFonts w:ascii="Century Gothic" w:hAnsi="Century Gothic"/>
          <w:sz w:val="20"/>
          <w:szCs w:val="20"/>
        </w:rPr>
      </w:pPr>
      <w:r>
        <w:rPr>
          <w:rFonts w:ascii="Century Gothic" w:hAnsi="Century Gothic"/>
          <w:sz w:val="20"/>
          <w:szCs w:val="20"/>
        </w:rPr>
        <w:t>Promover la Afiliación de militantes en el municipio.</w:t>
      </w:r>
    </w:p>
    <w:p w:rsidR="008A5401" w:rsidRDefault="008A5401" w:rsidP="008A5401">
      <w:pPr>
        <w:pStyle w:val="Prrafodelista"/>
        <w:numPr>
          <w:ilvl w:val="0"/>
          <w:numId w:val="16"/>
        </w:numPr>
        <w:spacing w:line="256" w:lineRule="auto"/>
        <w:jc w:val="both"/>
        <w:rPr>
          <w:rFonts w:ascii="Century Gothic" w:hAnsi="Century Gothic"/>
          <w:sz w:val="20"/>
          <w:szCs w:val="20"/>
        </w:rPr>
      </w:pPr>
      <w:r>
        <w:rPr>
          <w:rFonts w:ascii="Century Gothic" w:hAnsi="Century Gothic"/>
          <w:sz w:val="20"/>
          <w:szCs w:val="20"/>
        </w:rPr>
        <w:t>Participar en la campañas electorales y de otro tipo, convocadas por el Comité Directivo Estatal.</w:t>
      </w:r>
    </w:p>
    <w:p w:rsidR="008A5401" w:rsidRDefault="008A5401" w:rsidP="008A5401">
      <w:pPr>
        <w:pStyle w:val="Prrafodelista"/>
        <w:numPr>
          <w:ilvl w:val="0"/>
          <w:numId w:val="16"/>
        </w:numPr>
        <w:spacing w:line="256" w:lineRule="auto"/>
        <w:jc w:val="both"/>
        <w:rPr>
          <w:rFonts w:ascii="Century Gothic" w:hAnsi="Century Gothic"/>
          <w:sz w:val="20"/>
          <w:szCs w:val="20"/>
        </w:rPr>
      </w:pPr>
      <w:r>
        <w:rPr>
          <w:rFonts w:ascii="Century Gothic" w:hAnsi="Century Gothic"/>
          <w:sz w:val="20"/>
          <w:szCs w:val="20"/>
        </w:rPr>
        <w:t>Organizar, en coordinación con el Comité Directivo Estatal correspondiente, cursos de conocimiento de la doctrina, Estatutos y reglamentos del partido.</w:t>
      </w:r>
    </w:p>
    <w:p w:rsidR="008A5401" w:rsidRDefault="008A5401" w:rsidP="008A5401">
      <w:pPr>
        <w:pStyle w:val="Prrafodelista"/>
        <w:numPr>
          <w:ilvl w:val="0"/>
          <w:numId w:val="16"/>
        </w:numPr>
        <w:spacing w:line="256" w:lineRule="auto"/>
        <w:jc w:val="both"/>
        <w:rPr>
          <w:rFonts w:ascii="Century Gothic" w:hAnsi="Century Gothic"/>
          <w:sz w:val="20"/>
          <w:szCs w:val="20"/>
        </w:rPr>
      </w:pPr>
      <w:r>
        <w:rPr>
          <w:rFonts w:ascii="Century Gothic" w:hAnsi="Century Gothic"/>
          <w:sz w:val="20"/>
          <w:szCs w:val="20"/>
        </w:rPr>
        <w:t>Informar bimestralmente al Comité Directivo Estatal sobre los resultados de sus trabajos.</w:t>
      </w:r>
    </w:p>
    <w:p w:rsidR="008A5401" w:rsidRDefault="008A5401" w:rsidP="008A5401">
      <w:pPr>
        <w:pStyle w:val="Prrafodelista"/>
        <w:jc w:val="both"/>
        <w:rPr>
          <w:rFonts w:ascii="Century Gothic" w:hAnsi="Century Gothic"/>
          <w:sz w:val="20"/>
          <w:szCs w:val="20"/>
        </w:rPr>
      </w:pPr>
    </w:p>
    <w:p w:rsidR="008A5401" w:rsidRDefault="008A5401" w:rsidP="008A5401">
      <w:pPr>
        <w:jc w:val="both"/>
        <w:rPr>
          <w:rFonts w:ascii="Century Gothic" w:hAnsi="Century Gothic"/>
          <w:sz w:val="20"/>
          <w:szCs w:val="20"/>
        </w:rPr>
      </w:pPr>
      <w:r>
        <w:rPr>
          <w:rFonts w:ascii="Century Gothic" w:hAnsi="Century Gothic"/>
          <w:sz w:val="20"/>
          <w:szCs w:val="20"/>
        </w:rPr>
        <w:t>Por lo anteriormente expuesto y encontrarse apegado a los Estatutos y Reglamentos del Partido Acción Nacional, hago la siguiente propuesta de integración de la</w:t>
      </w:r>
      <w:r>
        <w:rPr>
          <w:rFonts w:ascii="Century Gothic" w:hAnsi="Century Gothic"/>
          <w:b/>
          <w:sz w:val="20"/>
          <w:szCs w:val="20"/>
        </w:rPr>
        <w:t xml:space="preserve"> COMISIÓN ORGANIZADORA</w:t>
      </w:r>
      <w:r>
        <w:rPr>
          <w:rFonts w:ascii="Century Gothic" w:hAnsi="Century Gothic"/>
          <w:sz w:val="20"/>
          <w:szCs w:val="20"/>
        </w:rPr>
        <w:t xml:space="preserve">  para el Municipio de </w:t>
      </w:r>
      <w:r>
        <w:rPr>
          <w:rFonts w:ascii="Century Gothic" w:hAnsi="Century Gothic"/>
          <w:b/>
          <w:sz w:val="20"/>
          <w:szCs w:val="20"/>
          <w:u w:val="single"/>
        </w:rPr>
        <w:t>EJUTLA</w:t>
      </w:r>
      <w:r>
        <w:rPr>
          <w:rFonts w:ascii="Century Gothic" w:hAnsi="Century Gothic"/>
          <w:b/>
          <w:sz w:val="20"/>
          <w:szCs w:val="20"/>
        </w:rPr>
        <w:t xml:space="preserve"> </w:t>
      </w:r>
      <w:r>
        <w:rPr>
          <w:rFonts w:ascii="Century Gothic" w:hAnsi="Century Gothic"/>
          <w:sz w:val="20"/>
          <w:szCs w:val="20"/>
        </w:rPr>
        <w:t xml:space="preserve"> para su aprobación y quedar como sigue:</w:t>
      </w:r>
    </w:p>
    <w:p w:rsidR="008A5401" w:rsidRDefault="008A5401" w:rsidP="008A5401">
      <w:pPr>
        <w:jc w:val="center"/>
        <w:rPr>
          <w:rFonts w:ascii="Century Gothic" w:hAnsi="Century Gothic"/>
          <w:b/>
          <w:sz w:val="20"/>
          <w:szCs w:val="20"/>
        </w:rPr>
      </w:pPr>
      <w:r>
        <w:rPr>
          <w:rFonts w:ascii="Century Gothic" w:hAnsi="Century Gothic"/>
          <w:b/>
          <w:sz w:val="20"/>
          <w:szCs w:val="20"/>
        </w:rPr>
        <w:t xml:space="preserve">PROPUESTA </w:t>
      </w:r>
    </w:p>
    <w:tbl>
      <w:tblPr>
        <w:tblStyle w:val="Tablaconcuadrcula"/>
        <w:tblW w:w="0" w:type="auto"/>
        <w:tblLook w:val="04A0" w:firstRow="1" w:lastRow="0" w:firstColumn="1" w:lastColumn="0" w:noHBand="0" w:noVBand="1"/>
      </w:tblPr>
      <w:tblGrid>
        <w:gridCol w:w="842"/>
        <w:gridCol w:w="7928"/>
      </w:tblGrid>
      <w:tr w:rsidR="008A5401" w:rsidTr="00ED37E7">
        <w:tc>
          <w:tcPr>
            <w:tcW w:w="846" w:type="dxa"/>
            <w:tcBorders>
              <w:top w:val="single" w:sz="4" w:space="0" w:color="auto"/>
              <w:left w:val="single" w:sz="4" w:space="0" w:color="auto"/>
              <w:bottom w:val="single" w:sz="4" w:space="0" w:color="auto"/>
              <w:right w:val="single" w:sz="4" w:space="0" w:color="auto"/>
            </w:tcBorders>
          </w:tcPr>
          <w:p w:rsidR="008A5401" w:rsidRDefault="008A5401" w:rsidP="00ED37E7">
            <w:pPr>
              <w:jc w:val="both"/>
              <w:rPr>
                <w:rFonts w:ascii="Century Gothic" w:hAnsi="Century Gothic"/>
                <w:b/>
                <w:sz w:val="20"/>
                <w:szCs w:val="20"/>
              </w:rPr>
            </w:pP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NOMBRE</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1</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F17B3E">
              <w:rPr>
                <w:rFonts w:ascii="Century Gothic" w:hAnsi="Century Gothic"/>
                <w:b/>
                <w:sz w:val="20"/>
                <w:szCs w:val="20"/>
              </w:rPr>
              <w:t>ELÍAS ENRIQUE SEVILLA CAMACHO</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2</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tabs>
                <w:tab w:val="left" w:pos="1650"/>
              </w:tabs>
              <w:jc w:val="both"/>
              <w:rPr>
                <w:rFonts w:ascii="Century Gothic" w:hAnsi="Century Gothic"/>
                <w:b/>
                <w:sz w:val="20"/>
                <w:szCs w:val="20"/>
              </w:rPr>
            </w:pPr>
            <w:r w:rsidRPr="00F17B3E">
              <w:rPr>
                <w:rFonts w:ascii="Century Gothic" w:hAnsi="Century Gothic"/>
                <w:b/>
                <w:sz w:val="20"/>
                <w:szCs w:val="20"/>
              </w:rPr>
              <w:t>PATRICIA JIMÉNEZ RUIZ</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3</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JOSÉ ANGEL COVARRUBIAS VÁ</w:t>
            </w:r>
            <w:r w:rsidRPr="00F17B3E">
              <w:rPr>
                <w:rFonts w:ascii="Century Gothic" w:hAnsi="Century Gothic"/>
                <w:b/>
                <w:sz w:val="20"/>
                <w:szCs w:val="20"/>
              </w:rPr>
              <w:t>ZQUEZ</w:t>
            </w:r>
          </w:p>
        </w:tc>
      </w:tr>
      <w:tr w:rsidR="008A5401" w:rsidTr="00ED37E7">
        <w:trPr>
          <w:trHeight w:val="94"/>
        </w:trPr>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4</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F17B3E">
              <w:rPr>
                <w:rFonts w:ascii="Century Gothic" w:hAnsi="Century Gothic"/>
                <w:b/>
                <w:sz w:val="20"/>
                <w:szCs w:val="20"/>
              </w:rPr>
              <w:t>CRISTINA SEVILLA ORTEGA</w:t>
            </w:r>
          </w:p>
        </w:tc>
      </w:tr>
      <w:tr w:rsidR="008A5401" w:rsidTr="00ED37E7">
        <w:tc>
          <w:tcPr>
            <w:tcW w:w="846"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Pr>
                <w:rFonts w:ascii="Century Gothic" w:hAnsi="Century Gothic"/>
                <w:b/>
                <w:sz w:val="20"/>
                <w:szCs w:val="20"/>
              </w:rPr>
              <w:t>5</w:t>
            </w:r>
          </w:p>
        </w:tc>
        <w:tc>
          <w:tcPr>
            <w:tcW w:w="7982" w:type="dxa"/>
            <w:tcBorders>
              <w:top w:val="single" w:sz="4" w:space="0" w:color="auto"/>
              <w:left w:val="single" w:sz="4" w:space="0" w:color="auto"/>
              <w:bottom w:val="single" w:sz="4" w:space="0" w:color="auto"/>
              <w:right w:val="single" w:sz="4" w:space="0" w:color="auto"/>
            </w:tcBorders>
            <w:hideMark/>
          </w:tcPr>
          <w:p w:rsidR="008A5401" w:rsidRDefault="008A5401" w:rsidP="00ED37E7">
            <w:pPr>
              <w:jc w:val="both"/>
              <w:rPr>
                <w:rFonts w:ascii="Century Gothic" w:hAnsi="Century Gothic"/>
                <w:b/>
                <w:sz w:val="20"/>
                <w:szCs w:val="20"/>
              </w:rPr>
            </w:pPr>
            <w:r w:rsidRPr="00F17B3E">
              <w:rPr>
                <w:rFonts w:ascii="Century Gothic" w:hAnsi="Century Gothic"/>
                <w:b/>
                <w:sz w:val="20"/>
                <w:szCs w:val="20"/>
              </w:rPr>
              <w:t>CRISTINA GUADALUPE PARTIDA RUBIO</w:t>
            </w:r>
          </w:p>
        </w:tc>
      </w:tr>
    </w:tbl>
    <w:p w:rsidR="00EF2D61" w:rsidRDefault="00EF2D61" w:rsidP="00EF2D61">
      <w:pPr>
        <w:jc w:val="center"/>
        <w:rPr>
          <w:rFonts w:ascii="Century Gothic" w:hAnsi="Century Gothic"/>
          <w:b/>
          <w:sz w:val="20"/>
          <w:szCs w:val="20"/>
        </w:rPr>
      </w:pPr>
    </w:p>
    <w:p w:rsidR="008A5401" w:rsidRDefault="008A5401" w:rsidP="00EF2D61">
      <w:pPr>
        <w:jc w:val="center"/>
        <w:rPr>
          <w:rFonts w:ascii="Century Gothic" w:hAnsi="Century Gothic"/>
          <w:b/>
          <w:sz w:val="20"/>
          <w:szCs w:val="20"/>
        </w:rPr>
      </w:pPr>
      <w:r>
        <w:rPr>
          <w:rFonts w:ascii="Century Gothic" w:hAnsi="Century Gothic"/>
          <w:b/>
          <w:sz w:val="20"/>
          <w:szCs w:val="20"/>
        </w:rPr>
        <w:t>ATENTAMENTE</w:t>
      </w:r>
    </w:p>
    <w:p w:rsidR="00EF2D61" w:rsidRDefault="008A5401" w:rsidP="00EF2D61">
      <w:pPr>
        <w:jc w:val="center"/>
        <w:rPr>
          <w:rFonts w:ascii="Century Gothic" w:hAnsi="Century Gothic"/>
          <w:b/>
          <w:sz w:val="20"/>
          <w:szCs w:val="20"/>
        </w:rPr>
      </w:pPr>
      <w:r>
        <w:rPr>
          <w:rFonts w:ascii="Century Gothic" w:hAnsi="Century Gothic"/>
          <w:b/>
          <w:sz w:val="20"/>
          <w:szCs w:val="20"/>
        </w:rPr>
        <w:t>“Por una Patria ordenada y generosa y una vida mejor y más digna para todos”</w:t>
      </w:r>
    </w:p>
    <w:p w:rsidR="00EF2D61" w:rsidRDefault="00EF2D61" w:rsidP="00EF2D61">
      <w:pPr>
        <w:jc w:val="center"/>
        <w:rPr>
          <w:rFonts w:ascii="Century Gothic" w:hAnsi="Century Gothic"/>
          <w:b/>
          <w:sz w:val="20"/>
          <w:szCs w:val="20"/>
        </w:rPr>
      </w:pPr>
    </w:p>
    <w:p w:rsidR="00EF2D61" w:rsidRDefault="00EF2D61" w:rsidP="00EF2D61">
      <w:pPr>
        <w:jc w:val="center"/>
        <w:rPr>
          <w:rFonts w:ascii="Century Gothic" w:hAnsi="Century Gothic"/>
          <w:b/>
          <w:sz w:val="20"/>
          <w:szCs w:val="20"/>
        </w:rPr>
      </w:pPr>
    </w:p>
    <w:p w:rsidR="00EF2D61" w:rsidRPr="00500BF5" w:rsidRDefault="00EF2D61" w:rsidP="00500BF5">
      <w:pPr>
        <w:spacing w:line="240" w:lineRule="auto"/>
        <w:jc w:val="both"/>
        <w:rPr>
          <w:rFonts w:ascii="Century Gothic" w:hAnsi="Century Gothic"/>
        </w:rPr>
      </w:pPr>
      <w:r w:rsidRPr="00E91346">
        <w:rPr>
          <w:rFonts w:ascii="Century Gothic" w:hAnsi="Century Gothic"/>
        </w:rPr>
        <w:lastRenderedPageBreak/>
        <w:t>----</w:t>
      </w:r>
      <w:r w:rsidR="00500BF5">
        <w:rPr>
          <w:rFonts w:ascii="Century Gothic" w:hAnsi="Century Gothic"/>
        </w:rPr>
        <w:t xml:space="preserve"> </w:t>
      </w:r>
      <w:r w:rsidR="00500BF5">
        <w:rPr>
          <w:rFonts w:ascii="Century Gothic" w:hAnsi="Century Gothic"/>
          <w:b/>
        </w:rPr>
        <w:t xml:space="preserve">Acto seguido la C. </w:t>
      </w:r>
      <w:r w:rsidRPr="00E87A38">
        <w:rPr>
          <w:rFonts w:ascii="Century Gothic" w:hAnsi="Century Gothic"/>
          <w:b/>
        </w:rPr>
        <w:t>María Del Rosario Velázquez Hernández Secretaria General del Comité Directivo Estatal del PAN en el estado de Jalisco</w:t>
      </w:r>
      <w:r w:rsidRPr="00E91346">
        <w:rPr>
          <w:rFonts w:ascii="Century Gothic" w:hAnsi="Century Gothic"/>
        </w:rPr>
        <w:t xml:space="preserve"> sometió a votación</w:t>
      </w:r>
      <w:r>
        <w:rPr>
          <w:rFonts w:ascii="Century Gothic" w:hAnsi="Century Gothic"/>
        </w:rPr>
        <w:t xml:space="preserve"> la </w:t>
      </w:r>
      <w:r w:rsidR="00DC0007">
        <w:rPr>
          <w:rFonts w:ascii="Century Gothic" w:hAnsi="Century Gothic"/>
        </w:rPr>
        <w:t xml:space="preserve">aprobación de la </w:t>
      </w:r>
      <w:r>
        <w:rPr>
          <w:rFonts w:ascii="Century Gothic" w:hAnsi="Century Gothic"/>
        </w:rPr>
        <w:t>integra</w:t>
      </w:r>
      <w:r w:rsidR="00DC0007">
        <w:rPr>
          <w:rFonts w:ascii="Century Gothic" w:hAnsi="Century Gothic"/>
        </w:rPr>
        <w:t xml:space="preserve">ción de comisiones organizadoras </w:t>
      </w:r>
      <w:r w:rsidR="00A765B7">
        <w:rPr>
          <w:rFonts w:ascii="Century Gothic" w:hAnsi="Century Gothic"/>
        </w:rPr>
        <w:t xml:space="preserve">antes señaladas </w:t>
      </w:r>
      <w:r w:rsidR="00DC0007" w:rsidRPr="00DC0007">
        <w:rPr>
          <w:rFonts w:ascii="Century Gothic" w:hAnsi="Century Gothic"/>
        </w:rPr>
        <w:t>de conformidad con los artículos 115, 116, 117, 118 Y 119 del Reglamento de los Órganos Estatales y Municipal</w:t>
      </w:r>
      <w:r w:rsidR="00DC0007">
        <w:rPr>
          <w:rFonts w:ascii="Century Gothic" w:hAnsi="Century Gothic"/>
        </w:rPr>
        <w:t>es del Partido Acción Nacional, quedando aprobadas po</w:t>
      </w:r>
      <w:r>
        <w:rPr>
          <w:rFonts w:ascii="Century Gothic" w:hAnsi="Century Gothic" w:cs="Arial"/>
        </w:rPr>
        <w:t xml:space="preserve">r </w:t>
      </w:r>
      <w:r w:rsidRPr="00E91346">
        <w:rPr>
          <w:rFonts w:ascii="Century Gothic" w:hAnsi="Century Gothic" w:cs="Arial"/>
          <w:b/>
        </w:rPr>
        <w:t>UNANIMIDAD</w:t>
      </w:r>
      <w:r w:rsidR="00500BF5">
        <w:rPr>
          <w:rFonts w:ascii="Century Gothic" w:hAnsi="Century Gothic" w:cs="Arial"/>
        </w:rPr>
        <w:t>, quedando por parte de la Secretaria de Fortalecimiento de las Estructuras del Comité Directivo Estatal,  el compromiso de seguir trabajando en los municipios que aún no tienen estructura, para la conformación en los municipios restantes.----------------------------</w:t>
      </w:r>
    </w:p>
    <w:p w:rsidR="00EF2D61" w:rsidRDefault="00EF2D61" w:rsidP="00EF2D61">
      <w:pPr>
        <w:jc w:val="both"/>
        <w:rPr>
          <w:rFonts w:ascii="Century Gothic" w:hAnsi="Century Gothic"/>
        </w:rPr>
      </w:pPr>
      <w:r>
        <w:rPr>
          <w:rFonts w:ascii="Century Gothic" w:hAnsi="Century Gothic"/>
          <w:b/>
        </w:rPr>
        <w:t xml:space="preserve">8. </w:t>
      </w:r>
      <w:r w:rsidRPr="006E4417">
        <w:rPr>
          <w:rFonts w:ascii="Century Gothic" w:hAnsi="Century Gothic"/>
          <w:b/>
        </w:rPr>
        <w:t>ASUNTOS VARIOS: ---------------------------------------------------------------------</w:t>
      </w:r>
      <w:r>
        <w:rPr>
          <w:rFonts w:ascii="Century Gothic" w:hAnsi="Century Gothic"/>
          <w:b/>
        </w:rPr>
        <w:t>--------------------------------------------------------------------------------------------</w:t>
      </w:r>
      <w:r w:rsidRPr="006E4417">
        <w:rPr>
          <w:rFonts w:ascii="Century Gothic" w:hAnsi="Century Gothic"/>
          <w:b/>
        </w:rPr>
        <w:t>------</w:t>
      </w:r>
      <w:r w:rsidRPr="006E4417">
        <w:rPr>
          <w:rFonts w:ascii="Century Gothic" w:hAnsi="Century Gothic"/>
        </w:rPr>
        <w:t>Solicitan la</w:t>
      </w:r>
      <w:r>
        <w:rPr>
          <w:rFonts w:ascii="Century Gothic" w:hAnsi="Century Gothic"/>
        </w:rPr>
        <w:t xml:space="preserve"> palabra en este punto de asuntos varios los miembros del Comité Directivo Estatal: </w:t>
      </w:r>
      <w:r w:rsidRPr="00361364">
        <w:rPr>
          <w:rFonts w:ascii="Century Gothic" w:hAnsi="Century Gothic"/>
          <w:b/>
        </w:rPr>
        <w:t>Margarita Licea González, Paulina Rubio Fernández, María del Rosario Velázquez Hernández y María Del Pilar Pérez Chavira</w:t>
      </w:r>
      <w:r>
        <w:rPr>
          <w:rFonts w:ascii="Century Gothic" w:hAnsi="Century Gothic"/>
        </w:rPr>
        <w:t>, siendo el mismo orden sus participaciones.----------------------------------------------------------------------------------------------------------------------------------------------------------</w:t>
      </w:r>
      <w:r w:rsidR="00DC0007">
        <w:rPr>
          <w:rFonts w:ascii="Century Gothic" w:hAnsi="Century Gothic"/>
        </w:rPr>
        <w:t>---------------------------</w:t>
      </w:r>
    </w:p>
    <w:p w:rsidR="00015A90" w:rsidRDefault="00C65949" w:rsidP="00EF2D61">
      <w:pPr>
        <w:jc w:val="both"/>
        <w:rPr>
          <w:rFonts w:ascii="Century Gothic" w:hAnsi="Century Gothic"/>
        </w:rPr>
      </w:pPr>
      <w:r>
        <w:rPr>
          <w:rFonts w:ascii="Century Gothic" w:hAnsi="Century Gothic"/>
          <w:b/>
        </w:rPr>
        <w:t>----</w:t>
      </w:r>
      <w:r w:rsidRPr="00361364">
        <w:rPr>
          <w:rFonts w:ascii="Century Gothic" w:hAnsi="Century Gothic"/>
          <w:b/>
        </w:rPr>
        <w:t>Margarita Licea González</w:t>
      </w:r>
      <w:r w:rsidRPr="00BD7ADC">
        <w:rPr>
          <w:rFonts w:ascii="Century Gothic" w:hAnsi="Century Gothic"/>
          <w:b/>
          <w:i/>
        </w:rPr>
        <w:t>:</w:t>
      </w:r>
      <w:r w:rsidR="005512EF" w:rsidRPr="00BD7ADC">
        <w:rPr>
          <w:rFonts w:ascii="Century Gothic" w:hAnsi="Century Gothic"/>
          <w:b/>
          <w:i/>
        </w:rPr>
        <w:t>----------------------------------------------------------</w:t>
      </w:r>
      <w:r w:rsidR="0066584C">
        <w:rPr>
          <w:rFonts w:ascii="Century Gothic" w:hAnsi="Century Gothic"/>
          <w:b/>
          <w:i/>
        </w:rPr>
        <w:t>--------------------------------------------------------------------------------------------</w:t>
      </w:r>
      <w:r w:rsidR="005512EF" w:rsidRPr="00BD7ADC">
        <w:rPr>
          <w:rFonts w:ascii="Century Gothic" w:hAnsi="Century Gothic"/>
          <w:b/>
          <w:i/>
        </w:rPr>
        <w:t>----</w:t>
      </w:r>
      <w:r w:rsidRPr="00BD7ADC">
        <w:rPr>
          <w:rFonts w:ascii="Century Gothic" w:hAnsi="Century Gothic"/>
          <w:i/>
        </w:rPr>
        <w:t xml:space="preserve">“Como tesorera de este comité Directivo Estatal considero valioso </w:t>
      </w:r>
      <w:r w:rsidR="00015A90" w:rsidRPr="00BD7ADC">
        <w:rPr>
          <w:rFonts w:ascii="Century Gothic" w:hAnsi="Century Gothic"/>
          <w:i/>
        </w:rPr>
        <w:t xml:space="preserve">e importante </w:t>
      </w:r>
      <w:r w:rsidRPr="00BD7ADC">
        <w:rPr>
          <w:rFonts w:ascii="Century Gothic" w:hAnsi="Century Gothic"/>
          <w:i/>
        </w:rPr>
        <w:t xml:space="preserve">el hacer unos comentarios relacionados con la hacienda, en ese sentido comentarles que </w:t>
      </w:r>
      <w:r w:rsidR="00015A90" w:rsidRPr="00BD7ADC">
        <w:rPr>
          <w:rFonts w:ascii="Century Gothic" w:hAnsi="Century Gothic"/>
          <w:i/>
        </w:rPr>
        <w:t xml:space="preserve">el día 20 de julio de </w:t>
      </w:r>
      <w:r w:rsidRPr="00BD7ADC">
        <w:rPr>
          <w:rFonts w:ascii="Century Gothic" w:hAnsi="Century Gothic"/>
          <w:i/>
        </w:rPr>
        <w:t>este año se hizo la instalación de la Comisión de Vigilancia, y ahí mismo en la instalación de</w:t>
      </w:r>
      <w:r w:rsidR="00015A90" w:rsidRPr="00BD7ADC">
        <w:rPr>
          <w:rFonts w:ascii="Century Gothic" w:hAnsi="Century Gothic"/>
          <w:i/>
        </w:rPr>
        <w:t xml:space="preserve"> la C</w:t>
      </w:r>
      <w:r w:rsidRPr="00BD7ADC">
        <w:rPr>
          <w:rFonts w:ascii="Century Gothic" w:hAnsi="Century Gothic"/>
          <w:i/>
        </w:rPr>
        <w:t xml:space="preserve">omisión también dentro del orden del día se presentó el proyecto de presupuesto </w:t>
      </w:r>
      <w:r w:rsidR="00015A90" w:rsidRPr="00BD7ADC">
        <w:rPr>
          <w:rFonts w:ascii="Century Gothic" w:hAnsi="Century Gothic"/>
          <w:i/>
        </w:rPr>
        <w:t xml:space="preserve">mismo que fue </w:t>
      </w:r>
      <w:r w:rsidR="00DC0007">
        <w:rPr>
          <w:rFonts w:ascii="Century Gothic" w:hAnsi="Century Gothic"/>
          <w:i/>
        </w:rPr>
        <w:t>pre</w:t>
      </w:r>
      <w:r w:rsidR="00015A90" w:rsidRPr="00BD7ADC">
        <w:rPr>
          <w:rFonts w:ascii="Century Gothic" w:hAnsi="Century Gothic"/>
          <w:i/>
        </w:rPr>
        <w:t>aprobado por la Comisión, el presupuesto esta proyectado que los ingreso que recibirá el partido son de 48’586,000 y están divididos presupuestalmente de la siguiente manera: laudos e indemnizaciones 3’440,000, servicios personales 21’725,000, servicios generales 3’830,000, materiales y suministros 1’639,000,</w:t>
      </w:r>
      <w:r w:rsidR="005512EF" w:rsidRPr="00BD7ADC">
        <w:rPr>
          <w:rFonts w:ascii="Century Gothic" w:hAnsi="Century Gothic"/>
          <w:i/>
        </w:rPr>
        <w:t xml:space="preserve"> propaganda institucional </w:t>
      </w:r>
      <w:r w:rsidR="00015A90" w:rsidRPr="00BD7ADC">
        <w:rPr>
          <w:rFonts w:ascii="Century Gothic" w:hAnsi="Century Gothic"/>
          <w:i/>
        </w:rPr>
        <w:t xml:space="preserve">900,000, capacitación 2’534,000 </w:t>
      </w:r>
      <w:r w:rsidR="005512EF" w:rsidRPr="00BD7ADC">
        <w:rPr>
          <w:rFonts w:ascii="Century Gothic" w:hAnsi="Century Gothic"/>
          <w:i/>
        </w:rPr>
        <w:t xml:space="preserve">que </w:t>
      </w:r>
      <w:r w:rsidR="00015A90" w:rsidRPr="00BD7ADC">
        <w:rPr>
          <w:rFonts w:ascii="Century Gothic" w:hAnsi="Century Gothic"/>
          <w:i/>
        </w:rPr>
        <w:t>incluye lo que es</w:t>
      </w:r>
      <w:r w:rsidR="005512EF" w:rsidRPr="00BD7ADC">
        <w:rPr>
          <w:rFonts w:ascii="Century Gothic" w:hAnsi="Century Gothic"/>
          <w:i/>
        </w:rPr>
        <w:t>ta etiquetado</w:t>
      </w:r>
      <w:r w:rsidR="00015A90" w:rsidRPr="00BD7ADC">
        <w:rPr>
          <w:rFonts w:ascii="Century Gothic" w:hAnsi="Century Gothic"/>
          <w:i/>
        </w:rPr>
        <w:t xml:space="preserve"> para PPM para actividades específicas y capacitaciones ordinarias</w:t>
      </w:r>
      <w:r w:rsidR="005512EF" w:rsidRPr="00BD7ADC">
        <w:rPr>
          <w:rFonts w:ascii="Century Gothic" w:hAnsi="Century Gothic"/>
          <w:i/>
        </w:rPr>
        <w:t>, traemos el financiamiento a municipio</w:t>
      </w:r>
      <w:r w:rsidR="00DC0007">
        <w:rPr>
          <w:rFonts w:ascii="Century Gothic" w:hAnsi="Century Gothic"/>
          <w:i/>
        </w:rPr>
        <w:t>s con 9’036,000. Y</w:t>
      </w:r>
      <w:r w:rsidR="005512EF" w:rsidRPr="00BD7ADC">
        <w:rPr>
          <w:rFonts w:ascii="Century Gothic" w:hAnsi="Century Gothic"/>
          <w:i/>
        </w:rPr>
        <w:t xml:space="preserve"> bueno pues un pasivo que nos quedó del año 2019 de 1’922,000 y en proyectos estratégicos proyectamos 3´560,000 que implica ahí algunos rubros de renovación de parque vehicular mejora de los edificios en fin, algunas cosas extras que se necesitan para mantener las condiciones del partido, a grandes rasgos es como se compone el proyecto de presupuesto”.----------------------------------------------------------------------</w:t>
      </w:r>
      <w:r w:rsidR="00DC0007">
        <w:rPr>
          <w:rFonts w:ascii="Century Gothic" w:hAnsi="Century Gothic"/>
          <w:i/>
        </w:rPr>
        <w:t>--------------------------</w:t>
      </w:r>
    </w:p>
    <w:p w:rsidR="00361364" w:rsidRDefault="00213546" w:rsidP="00EF2D61">
      <w:pPr>
        <w:jc w:val="both"/>
        <w:rPr>
          <w:rFonts w:ascii="Century Gothic" w:hAnsi="Century Gothic"/>
        </w:rPr>
      </w:pPr>
      <w:r>
        <w:rPr>
          <w:rFonts w:ascii="Century Gothic" w:hAnsi="Century Gothic"/>
          <w:b/>
        </w:rPr>
        <w:t>----</w:t>
      </w:r>
      <w:r w:rsidR="005512EF" w:rsidRPr="00361364">
        <w:rPr>
          <w:rFonts w:ascii="Century Gothic" w:hAnsi="Century Gothic"/>
          <w:b/>
        </w:rPr>
        <w:t>Paulina Rubio Fernández</w:t>
      </w:r>
      <w:r w:rsidR="00F152B0">
        <w:rPr>
          <w:rFonts w:ascii="Century Gothic" w:hAnsi="Century Gothic"/>
          <w:b/>
        </w:rPr>
        <w:t>: -----------------------------------</w:t>
      </w:r>
      <w:r>
        <w:rPr>
          <w:rFonts w:ascii="Century Gothic" w:hAnsi="Century Gothic"/>
          <w:b/>
        </w:rPr>
        <w:t>------------------------</w:t>
      </w:r>
      <w:r w:rsidR="0066584C">
        <w:rPr>
          <w:rFonts w:ascii="Century Gothic" w:hAnsi="Century Gothic"/>
          <w:b/>
        </w:rPr>
        <w:t>--------------------------------------------------------------------------------------------</w:t>
      </w:r>
      <w:r>
        <w:rPr>
          <w:rFonts w:ascii="Century Gothic" w:hAnsi="Century Gothic"/>
          <w:b/>
        </w:rPr>
        <w:t>----</w:t>
      </w:r>
      <w:r w:rsidR="005512EF" w:rsidRPr="00BD7ADC">
        <w:rPr>
          <w:rFonts w:ascii="Century Gothic" w:hAnsi="Century Gothic"/>
          <w:i/>
        </w:rPr>
        <w:t>“</w:t>
      </w:r>
      <w:r w:rsidR="00F152B0" w:rsidRPr="00BD7ADC">
        <w:rPr>
          <w:rFonts w:ascii="Century Gothic" w:hAnsi="Century Gothic"/>
          <w:i/>
        </w:rPr>
        <w:t xml:space="preserve">Quisiera compartirles, como bien a mencionado la presidenta, estamos trabajando de manera muy consistente la secretaria de PPM una parte con el apoyo de la Secretaria Nacional otra parte producto del programa anual que se registra ante el INE y de verdad me gustaría hacer un agradecimiento a todas las áreas del Comité, en mi caso muy particular a el área de informática porque la verdad es que han sido un gran aliado a la hora de transmitir las </w:t>
      </w:r>
      <w:r w:rsidR="00F152B0" w:rsidRPr="00BD7ADC">
        <w:rPr>
          <w:rFonts w:ascii="Century Gothic" w:hAnsi="Century Gothic"/>
          <w:i/>
        </w:rPr>
        <w:lastRenderedPageBreak/>
        <w:t xml:space="preserve">conferencias, siempre ha sido muy puntual en todo lo que se ha necesitado, quisiera comentarles rápido que se han llevado cursos sobre “el uso del lenguaje incluyente”, ”feminismo humanista”, “construcción de las nuevas masculinidades”, </w:t>
      </w:r>
      <w:r w:rsidRPr="00BD7ADC">
        <w:rPr>
          <w:rFonts w:ascii="Century Gothic" w:hAnsi="Century Gothic"/>
          <w:i/>
        </w:rPr>
        <w:t>“violencia política en la era digital”, “liderazgo en tiempos de crisis” y un foro para la construcción de la plataforma nacional, todos estos eventos han tenido una gran participación, podemos hablar de que hemos tenido una participación de más de 600 personas en todos los eventos virtuales que hemos tenido, por lo que les agradezco la difusión y claro por la participación; tenemos en puerta aun varios cursos, traemos un curso sobre comunicación que se va a llamar, “entender y atender a los medios de comunicación”, traemos un curso sobre paridad electoral, y algo muy interesante que es un diplomado en la impartición de justicia con perspectiva de género, le agradezco al maestro Toño Elvira que me ayudado en la construcción de este diplomado, y es para personas que estén interesadas en la construcción en el diseño y la impartición, para que sepan cómo impartir justicia con perspectiva de género en cualquiera de los ámbitos que se desempeñen”.--------------------------------------------------------------------------------------------------------------------------------------------------------------------------------------------------------------------</w:t>
      </w:r>
    </w:p>
    <w:p w:rsidR="00361364" w:rsidRDefault="00213546" w:rsidP="00EF2D61">
      <w:pPr>
        <w:jc w:val="both"/>
        <w:rPr>
          <w:rFonts w:ascii="Century Gothic" w:hAnsi="Century Gothic"/>
          <w:b/>
        </w:rPr>
      </w:pPr>
      <w:r>
        <w:rPr>
          <w:rFonts w:ascii="Century Gothic" w:hAnsi="Century Gothic"/>
          <w:b/>
        </w:rPr>
        <w:t>----</w:t>
      </w:r>
      <w:r w:rsidRPr="00361364">
        <w:rPr>
          <w:rFonts w:ascii="Century Gothic" w:hAnsi="Century Gothic"/>
          <w:b/>
        </w:rPr>
        <w:t>María del Rosario Velázquez Hernández</w:t>
      </w:r>
      <w:r w:rsidR="00B84066">
        <w:rPr>
          <w:rFonts w:ascii="Century Gothic" w:hAnsi="Century Gothic"/>
          <w:b/>
        </w:rPr>
        <w:t xml:space="preserve">: </w:t>
      </w:r>
      <w:r>
        <w:rPr>
          <w:rFonts w:ascii="Century Gothic" w:hAnsi="Century Gothic"/>
          <w:b/>
        </w:rPr>
        <w:t>---------------</w:t>
      </w:r>
      <w:r w:rsidR="00B84066">
        <w:rPr>
          <w:rFonts w:ascii="Century Gothic" w:hAnsi="Century Gothic"/>
          <w:b/>
        </w:rPr>
        <w:t>--------------------------</w:t>
      </w:r>
      <w:r w:rsidR="0066584C">
        <w:rPr>
          <w:rFonts w:ascii="Century Gothic" w:hAnsi="Century Gothic"/>
          <w:b/>
        </w:rPr>
        <w:t>--------------------------------------------------------------------------------------------</w:t>
      </w:r>
      <w:r w:rsidR="00B84066">
        <w:rPr>
          <w:rFonts w:ascii="Century Gothic" w:hAnsi="Century Gothic"/>
          <w:b/>
        </w:rPr>
        <w:t>----</w:t>
      </w:r>
      <w:r w:rsidR="00B84066" w:rsidRPr="00BD7ADC">
        <w:rPr>
          <w:rFonts w:ascii="Century Gothic" w:hAnsi="Century Gothic"/>
          <w:i/>
        </w:rPr>
        <w:t>“Hago el uso de la voz para informarles sobre la realización de los eventos de aniversario del partido, la maestra tuvo a bien integrar un comité organizador para llevar a cabo las actividades, quien estuvo presidiendo el comité fue su servidora como Secretaria General de este Comité, dentro de este informe les quiero comentar que fue lo que realizamos en el marco de aniversario de nuestro partido; aun con las complicaciones q</w:t>
      </w:r>
      <w:r w:rsidR="00DC0007">
        <w:rPr>
          <w:rFonts w:ascii="Century Gothic" w:hAnsi="Century Gothic"/>
          <w:i/>
        </w:rPr>
        <w:t>ue estos tiempos de pandemia se</w:t>
      </w:r>
      <w:r w:rsidR="00B84066" w:rsidRPr="00BD7ADC">
        <w:rPr>
          <w:rFonts w:ascii="Century Gothic" w:hAnsi="Century Gothic"/>
          <w:i/>
        </w:rPr>
        <w:t xml:space="preserve"> presentan, se buscaron formas creativas para poder </w:t>
      </w:r>
      <w:r w:rsidR="00DC0007">
        <w:rPr>
          <w:rFonts w:ascii="Century Gothic" w:hAnsi="Century Gothic"/>
          <w:i/>
        </w:rPr>
        <w:t xml:space="preserve">llevar a cabo dichas actividades, por lo que </w:t>
      </w:r>
      <w:r w:rsidR="00B84066" w:rsidRPr="00BD7ADC">
        <w:rPr>
          <w:rFonts w:ascii="Century Gothic" w:hAnsi="Century Gothic"/>
          <w:i/>
        </w:rPr>
        <w:t xml:space="preserve"> se llevaron a cabo 3 ceremonias virtuales conmemorativas, unas presenciales pero todos los eventos fueron transmitidos en todas las plataformas del PAN, una de ellas fue la ceremonia conmemorativa del aniversario luctuoso de Don </w:t>
      </w:r>
      <w:r w:rsidR="0094278A" w:rsidRPr="00BD7ADC">
        <w:rPr>
          <w:rFonts w:ascii="Century Gothic" w:hAnsi="Century Gothic"/>
          <w:i/>
        </w:rPr>
        <w:t>Efraín</w:t>
      </w:r>
      <w:r w:rsidR="00DC0007">
        <w:rPr>
          <w:rFonts w:ascii="Century Gothic" w:hAnsi="Century Gothic"/>
          <w:i/>
        </w:rPr>
        <w:t xml:space="preserve"> González Luna el</w:t>
      </w:r>
      <w:r w:rsidR="00B84066" w:rsidRPr="00BD7ADC">
        <w:rPr>
          <w:rFonts w:ascii="Century Gothic" w:hAnsi="Century Gothic"/>
          <w:i/>
        </w:rPr>
        <w:t xml:space="preserve"> 10 de septiembre, el aniversario digital el 18 de septiembre y </w:t>
      </w:r>
      <w:r w:rsidR="0094278A" w:rsidRPr="00BD7ADC">
        <w:rPr>
          <w:rFonts w:ascii="Century Gothic" w:hAnsi="Century Gothic"/>
          <w:i/>
        </w:rPr>
        <w:t xml:space="preserve">la conmemoración 122 </w:t>
      </w:r>
      <w:r w:rsidR="00DC0007">
        <w:rPr>
          <w:rFonts w:ascii="Century Gothic" w:hAnsi="Century Gothic"/>
          <w:i/>
        </w:rPr>
        <w:t xml:space="preserve">aniversario </w:t>
      </w:r>
      <w:r w:rsidR="0094278A" w:rsidRPr="00BD7ADC">
        <w:rPr>
          <w:rFonts w:ascii="Century Gothic" w:hAnsi="Century Gothic"/>
          <w:i/>
        </w:rPr>
        <w:t>del natalicio de Don Efraín González Luna el 10 de octubre con el cual cerramos esta serie de festejos</w:t>
      </w:r>
      <w:r w:rsidR="00DC0007">
        <w:rPr>
          <w:rFonts w:ascii="Century Gothic" w:hAnsi="Century Gothic"/>
          <w:i/>
        </w:rPr>
        <w:t xml:space="preserve">, el cual se llevó a cabo en la ciudad de Autlan, Jalisco frente al </w:t>
      </w:r>
      <w:r w:rsidR="00D442B8">
        <w:rPr>
          <w:rFonts w:ascii="Century Gothic" w:hAnsi="Century Gothic"/>
          <w:i/>
        </w:rPr>
        <w:t xml:space="preserve">busto y casa de la cultura que lleva el nombre de nuestro fundador. De igual forma </w:t>
      </w:r>
      <w:r w:rsidR="0094278A" w:rsidRPr="00BD7ADC">
        <w:rPr>
          <w:rFonts w:ascii="Century Gothic" w:hAnsi="Century Gothic"/>
          <w:i/>
        </w:rPr>
        <w:t xml:space="preserve"> se llevó a cabo un ciclo de </w:t>
      </w:r>
      <w:r w:rsidR="00D442B8">
        <w:rPr>
          <w:rFonts w:ascii="Century Gothic" w:hAnsi="Century Gothic"/>
          <w:i/>
        </w:rPr>
        <w:t xml:space="preserve">tres </w:t>
      </w:r>
      <w:r w:rsidR="0094278A" w:rsidRPr="00BD7ADC">
        <w:rPr>
          <w:rFonts w:ascii="Century Gothic" w:hAnsi="Century Gothic"/>
          <w:i/>
        </w:rPr>
        <w:t xml:space="preserve">conferencias la primera titulada “Violencia política en razón de género en la era digital el 25 de septiembre a las 17:00 horas, la segunda “Orgullo e identidad del PAN “la Transición a la democracia” celebrada el 02 de Octubre a las 17:00 horas, y la tercera “Acción Nacional rumbo al Futuro” celebrada el 09 de Octubre a las 17:00 horas, también dentro de estos festejos se llevó a cabo la carrera virtual  </w:t>
      </w:r>
      <w:r w:rsidR="00D442B8">
        <w:rPr>
          <w:rFonts w:ascii="Century Gothic" w:hAnsi="Century Gothic"/>
          <w:i/>
        </w:rPr>
        <w:t>“</w:t>
      </w:r>
      <w:r w:rsidR="0094278A" w:rsidRPr="00BD7ADC">
        <w:rPr>
          <w:rFonts w:ascii="Century Gothic" w:hAnsi="Century Gothic"/>
          <w:i/>
        </w:rPr>
        <w:t>Efraín González Luna por un Jalisco sano</w:t>
      </w:r>
      <w:r w:rsidR="00D442B8">
        <w:rPr>
          <w:rFonts w:ascii="Century Gothic" w:hAnsi="Century Gothic"/>
          <w:i/>
        </w:rPr>
        <w:t>”</w:t>
      </w:r>
      <w:r w:rsidR="0094278A" w:rsidRPr="00BD7ADC">
        <w:rPr>
          <w:rFonts w:ascii="Century Gothic" w:hAnsi="Century Gothic"/>
          <w:i/>
        </w:rPr>
        <w:t xml:space="preserve"> y siendo creativos con el área de comunicación se hizo un video en donde nuestros corredores se grabaron en varios lugares representativos de varios municipios y se hizo esa rem</w:t>
      </w:r>
      <w:r w:rsidR="00D442B8">
        <w:rPr>
          <w:rFonts w:ascii="Century Gothic" w:hAnsi="Century Gothic"/>
          <w:i/>
        </w:rPr>
        <w:t xml:space="preserve">embranza </w:t>
      </w:r>
      <w:r w:rsidR="00D442B8">
        <w:rPr>
          <w:rFonts w:ascii="Century Gothic" w:hAnsi="Century Gothic"/>
          <w:i/>
        </w:rPr>
        <w:lastRenderedPageBreak/>
        <w:t xml:space="preserve">de esa carrera motivando </w:t>
      </w:r>
      <w:r w:rsidR="0094278A" w:rsidRPr="00BD7ADC">
        <w:rPr>
          <w:rFonts w:ascii="Century Gothic" w:hAnsi="Century Gothic"/>
          <w:i/>
        </w:rPr>
        <w:t xml:space="preserve">o a llevar una vida sana, otra parte de los festejos de aniversario fue la entrega de </w:t>
      </w:r>
      <w:r w:rsidR="00D442B8">
        <w:rPr>
          <w:rFonts w:ascii="Century Gothic" w:hAnsi="Century Gothic"/>
          <w:i/>
        </w:rPr>
        <w:t xml:space="preserve">dos </w:t>
      </w:r>
      <w:r w:rsidR="0094278A" w:rsidRPr="00BD7ADC">
        <w:rPr>
          <w:rFonts w:ascii="Century Gothic" w:hAnsi="Century Gothic"/>
          <w:i/>
        </w:rPr>
        <w:t>reconocimientos; un</w:t>
      </w:r>
      <w:r w:rsidR="00D442B8">
        <w:rPr>
          <w:rFonts w:ascii="Century Gothic" w:hAnsi="Century Gothic"/>
          <w:i/>
        </w:rPr>
        <w:t xml:space="preserve">o de ellos es el reconocimiento </w:t>
      </w:r>
      <w:r w:rsidR="0094278A" w:rsidRPr="00BD7ADC">
        <w:rPr>
          <w:rFonts w:ascii="Century Gothic" w:hAnsi="Century Gothic"/>
          <w:i/>
        </w:rPr>
        <w:t>por la lealtad al partido por 10, 15, 20, 30, 40 y 50 años de militancia, se expidieron cerca de 1600 reconocimientos los cuales serán entregados en los munic</w:t>
      </w:r>
      <w:r w:rsidR="00D442B8">
        <w:rPr>
          <w:rFonts w:ascii="Century Gothic" w:hAnsi="Century Gothic"/>
          <w:i/>
        </w:rPr>
        <w:t>ipios</w:t>
      </w:r>
      <w:r w:rsidR="0094278A" w:rsidRPr="00BD7ADC">
        <w:rPr>
          <w:rFonts w:ascii="Century Gothic" w:hAnsi="Century Gothic"/>
          <w:i/>
        </w:rPr>
        <w:t xml:space="preserve">, </w:t>
      </w:r>
      <w:r w:rsidR="00D442B8">
        <w:rPr>
          <w:rFonts w:ascii="Century Gothic" w:hAnsi="Century Gothic"/>
          <w:i/>
        </w:rPr>
        <w:t xml:space="preserve">el segundo es el reconocimiento a </w:t>
      </w:r>
      <w:r w:rsidR="0094278A" w:rsidRPr="00BD7ADC">
        <w:rPr>
          <w:rFonts w:ascii="Century Gothic" w:hAnsi="Century Gothic"/>
          <w:i/>
        </w:rPr>
        <w:t xml:space="preserve"> la solidaridad, este ejercicio tiene por objetivo reconocer a personas</w:t>
      </w:r>
      <w:r w:rsidR="00D442B8">
        <w:rPr>
          <w:rFonts w:ascii="Century Gothic" w:hAnsi="Century Gothic"/>
          <w:i/>
        </w:rPr>
        <w:t>, asociaciones civiles</w:t>
      </w:r>
      <w:r w:rsidR="0094278A" w:rsidRPr="00BD7ADC">
        <w:rPr>
          <w:rFonts w:ascii="Century Gothic" w:hAnsi="Century Gothic"/>
          <w:i/>
        </w:rPr>
        <w:t xml:space="preserve"> u organismos que de forma desinteresada ayudan a la gente, acercándonos a ellos y haciéndolos saber que el PAN les agradece por su labor, recibimos 68 propuestas para entrega de</w:t>
      </w:r>
      <w:r w:rsidR="00D442B8">
        <w:rPr>
          <w:rFonts w:ascii="Century Gothic" w:hAnsi="Century Gothic"/>
          <w:i/>
        </w:rPr>
        <w:t xml:space="preserve"> dicho</w:t>
      </w:r>
      <w:r w:rsidR="0094278A" w:rsidRPr="00BD7ADC">
        <w:rPr>
          <w:rFonts w:ascii="Century Gothic" w:hAnsi="Century Gothic"/>
          <w:i/>
        </w:rPr>
        <w:t xml:space="preserve"> reconocimientos y de igual forma se entregaran a cada comité para que ellos hagan la entrega de dichos reconocimientos, estos fueron los eventos de festejo de este aniversario</w:t>
      </w:r>
      <w:r w:rsidR="00D442B8">
        <w:rPr>
          <w:rFonts w:ascii="Century Gothic" w:hAnsi="Century Gothic"/>
          <w:i/>
        </w:rPr>
        <w:t xml:space="preserve"> del PAN 2020</w:t>
      </w:r>
      <w:r w:rsidR="0094278A" w:rsidRPr="00BD7ADC">
        <w:rPr>
          <w:rFonts w:ascii="Century Gothic" w:hAnsi="Century Gothic"/>
          <w:i/>
        </w:rPr>
        <w:t>”.------------------------------------------------------------------------------------------------------------</w:t>
      </w:r>
    </w:p>
    <w:p w:rsidR="0066584C" w:rsidRPr="0066584C" w:rsidRDefault="00BD7ADC" w:rsidP="00EF2D61">
      <w:pPr>
        <w:jc w:val="both"/>
        <w:rPr>
          <w:rFonts w:ascii="Century Gothic" w:hAnsi="Century Gothic"/>
          <w:b/>
        </w:rPr>
      </w:pPr>
      <w:r>
        <w:rPr>
          <w:rFonts w:ascii="Century Gothic" w:hAnsi="Century Gothic"/>
          <w:b/>
        </w:rPr>
        <w:t>----</w:t>
      </w:r>
      <w:r w:rsidRPr="00361364">
        <w:rPr>
          <w:rFonts w:ascii="Century Gothic" w:hAnsi="Century Gothic"/>
          <w:b/>
        </w:rPr>
        <w:t>María Del Pilar Pérez Chavira</w:t>
      </w:r>
      <w:r>
        <w:rPr>
          <w:rFonts w:ascii="Century Gothic" w:hAnsi="Century Gothic"/>
          <w:b/>
        </w:rPr>
        <w:t>: ------------------------------------------------------</w:t>
      </w:r>
      <w:r w:rsidR="0066584C">
        <w:rPr>
          <w:rFonts w:ascii="Century Gothic" w:hAnsi="Century Gothic"/>
          <w:b/>
        </w:rPr>
        <w:t>--------------------------------------------------------------------------------------------</w:t>
      </w:r>
      <w:r>
        <w:rPr>
          <w:rFonts w:ascii="Century Gothic" w:hAnsi="Century Gothic"/>
          <w:b/>
        </w:rPr>
        <w:t>----</w:t>
      </w:r>
      <w:r w:rsidRPr="00BD7ADC">
        <w:rPr>
          <w:rFonts w:ascii="Century Gothic" w:hAnsi="Century Gothic"/>
        </w:rPr>
        <w:t>“</w:t>
      </w:r>
      <w:r>
        <w:rPr>
          <w:rFonts w:ascii="Century Gothic" w:hAnsi="Century Gothic"/>
        </w:rPr>
        <w:t>En este momento quiero hacer de su conocimiento la invitación que extiende el IEPC</w:t>
      </w:r>
      <w:r w:rsidR="0099674B">
        <w:rPr>
          <w:rFonts w:ascii="Century Gothic" w:hAnsi="Century Gothic"/>
        </w:rPr>
        <w:t xml:space="preserve"> para lo que vendría a </w:t>
      </w:r>
      <w:r w:rsidR="00D442B8">
        <w:rPr>
          <w:rFonts w:ascii="Century Gothic" w:hAnsi="Century Gothic"/>
        </w:rPr>
        <w:t>ser un curso de inducción, titulada “</w:t>
      </w:r>
      <w:r w:rsidR="0099674B">
        <w:rPr>
          <w:rFonts w:ascii="Century Gothic" w:hAnsi="Century Gothic"/>
        </w:rPr>
        <w:t>que sigue después de la reforma política contra las mujeres en razón de género, avanzar hacia una cultura de igualdad y no violencia en el ejercicio de los derechos políticos y electorales de las mujeres</w:t>
      </w:r>
      <w:r w:rsidR="00D442B8">
        <w:rPr>
          <w:rFonts w:ascii="Century Gothic" w:hAnsi="Century Gothic"/>
        </w:rPr>
        <w:t>”</w:t>
      </w:r>
      <w:r w:rsidR="0099674B">
        <w:rPr>
          <w:rFonts w:ascii="Century Gothic" w:hAnsi="Century Gothic"/>
        </w:rPr>
        <w:t>, ese es el tema central, me parece pues relevante que el énfasis en el próximo año electoral va a estar entre otras cosas, entre la fiscalización de los recursos entre otras y que esta vez se añade la violencia política en razón de género como uno de los factores que</w:t>
      </w:r>
      <w:r w:rsidR="00D442B8">
        <w:rPr>
          <w:rFonts w:ascii="Century Gothic" w:hAnsi="Century Gothic"/>
        </w:rPr>
        <w:t xml:space="preserve"> puede incluso inhibir la </w:t>
      </w:r>
      <w:r w:rsidR="0099674B">
        <w:rPr>
          <w:rFonts w:ascii="Century Gothic" w:hAnsi="Century Gothic"/>
        </w:rPr>
        <w:t xml:space="preserve">candidatura incluso a quienes sean evidenciados o sancionados por algún órgano legalmente instituido  dentro de lo que será violencia política, creo que si es interesante estar en sincronía en este tema, creo que si va a ser de nuestro interés el saber con qué criterios se estarán manejando; al momento se nos ha indicado que el registro estará abierto para 30 o 50 personas, de ser </w:t>
      </w:r>
      <w:r w:rsidR="000F3B30">
        <w:rPr>
          <w:rFonts w:ascii="Century Gothic" w:hAnsi="Century Gothic"/>
        </w:rPr>
        <w:t>así</w:t>
      </w:r>
      <w:r w:rsidR="0099674B">
        <w:rPr>
          <w:rFonts w:ascii="Century Gothic" w:hAnsi="Century Gothic"/>
        </w:rPr>
        <w:t xml:space="preserve"> tendríamos que abrir un </w:t>
      </w:r>
      <w:r w:rsidR="000F3B30">
        <w:rPr>
          <w:rFonts w:ascii="Century Gothic" w:hAnsi="Century Gothic"/>
        </w:rPr>
        <w:t>pre registro</w:t>
      </w:r>
      <w:r w:rsidR="0099674B">
        <w:rPr>
          <w:rFonts w:ascii="Century Gothic" w:hAnsi="Century Gothic"/>
        </w:rPr>
        <w:t xml:space="preserve"> de acuerdo a los interesados a registrarse de ahí puedan ser elegidos para ser quienes tomen este curso</w:t>
      </w:r>
      <w:r w:rsidR="000F3B30">
        <w:rPr>
          <w:rFonts w:ascii="Century Gothic" w:hAnsi="Century Gothic"/>
        </w:rPr>
        <w:t>. Del mismo modo hacer de su conocimiento que la presidencia en coordinación con la Secretaría de Comunicación, tomo la decisión de que se lleven a cabo por medio de la página institucional del partido todas las promociones de eventos o actividades que se requieran un registro previo se lleven a cabo por medio de dicha página, para dar precisamente esa apertura y difusión general, segundo para obtener la información de manera institucional, y también para darle mayor tráfico a la página del partido y que se puedan enterar de ese y muchos más eventos y temas del partido</w:t>
      </w:r>
      <w:r w:rsidR="00AD217B">
        <w:rPr>
          <w:rFonts w:ascii="Century Gothic" w:hAnsi="Century Gothic"/>
        </w:rPr>
        <w:t>,</w:t>
      </w:r>
      <w:r w:rsidR="0066584C">
        <w:rPr>
          <w:rFonts w:ascii="Century Gothic" w:hAnsi="Century Gothic"/>
        </w:rPr>
        <w:t>”.-------------------------------------------------------------------------------------------------------------------</w:t>
      </w:r>
      <w:r w:rsidR="00D442B8">
        <w:rPr>
          <w:rFonts w:ascii="Century Gothic" w:hAnsi="Century Gothic"/>
        </w:rPr>
        <w:t>--------------</w:t>
      </w:r>
      <w:bookmarkStart w:id="0" w:name="_GoBack"/>
      <w:bookmarkEnd w:id="0"/>
    </w:p>
    <w:p w:rsidR="00361364" w:rsidRDefault="00361364" w:rsidP="00361364">
      <w:pPr>
        <w:jc w:val="both"/>
        <w:rPr>
          <w:rFonts w:ascii="Century Gothic" w:hAnsi="Century Gothic"/>
        </w:rPr>
      </w:pPr>
      <w:r>
        <w:rPr>
          <w:rFonts w:ascii="Century Gothic" w:hAnsi="Century Gothic"/>
          <w:b/>
        </w:rPr>
        <w:t>9</w:t>
      </w:r>
      <w:r w:rsidRPr="006E4417">
        <w:rPr>
          <w:rFonts w:ascii="Century Gothic" w:hAnsi="Century Gothic"/>
          <w:b/>
        </w:rPr>
        <w:t>. CLAUSURA: ----------------------------------------------------------------------------------</w:t>
      </w:r>
      <w:r>
        <w:rPr>
          <w:rFonts w:ascii="Century Gothic" w:hAnsi="Century Gothic"/>
        </w:rPr>
        <w:t>Siendo las 17 horas con 29</w:t>
      </w:r>
      <w:r w:rsidRPr="006E4417">
        <w:rPr>
          <w:rFonts w:ascii="Century Gothic" w:hAnsi="Century Gothic"/>
        </w:rPr>
        <w:t xml:space="preserve"> </w:t>
      </w:r>
      <w:r>
        <w:rPr>
          <w:rFonts w:ascii="Century Gothic" w:hAnsi="Century Gothic"/>
        </w:rPr>
        <w:t xml:space="preserve">minutos del día 13 de Octubre del año 2020, </w:t>
      </w:r>
      <w:r w:rsidRPr="006E4417">
        <w:rPr>
          <w:rFonts w:ascii="Century Gothic" w:hAnsi="Century Gothic"/>
        </w:rPr>
        <w:t xml:space="preserve">la Presidenta del Comité Directivo Estatal </w:t>
      </w:r>
      <w:r w:rsidRPr="006E4417">
        <w:rPr>
          <w:rFonts w:ascii="Century Gothic" w:hAnsi="Century Gothic"/>
          <w:b/>
        </w:rPr>
        <w:t>María del Pilar Pérez Chavira</w:t>
      </w:r>
      <w:r w:rsidRPr="006E4417">
        <w:rPr>
          <w:rFonts w:ascii="Century Gothic" w:hAnsi="Century Gothic"/>
        </w:rPr>
        <w:t>,</w:t>
      </w:r>
      <w:r>
        <w:rPr>
          <w:rFonts w:ascii="Century Gothic" w:hAnsi="Century Gothic"/>
        </w:rPr>
        <w:t xml:space="preserve"> da por clausurada la Décimo Primera</w:t>
      </w:r>
      <w:r w:rsidRPr="006E4417">
        <w:rPr>
          <w:rFonts w:ascii="Century Gothic" w:hAnsi="Century Gothic"/>
        </w:rPr>
        <w:t xml:space="preserve"> Sesión Ordinaria del Comité Directivo Estatal.--------------------------------------------------------------------------------------------------------------</w:t>
      </w:r>
      <w:r>
        <w:rPr>
          <w:rFonts w:ascii="Century Gothic" w:hAnsi="Century Gothic"/>
        </w:rPr>
        <w:t>----------------------------------------------------------------------------------------------------------------------------------</w:t>
      </w:r>
    </w:p>
    <w:p w:rsidR="00361364" w:rsidRPr="006E4417" w:rsidRDefault="00361364" w:rsidP="00361364">
      <w:pPr>
        <w:jc w:val="both"/>
        <w:rPr>
          <w:rFonts w:ascii="Century Gothic" w:hAnsi="Century Gothic"/>
          <w:sz w:val="20"/>
        </w:rPr>
      </w:pPr>
    </w:p>
    <w:p w:rsidR="00361364" w:rsidRDefault="00361364" w:rsidP="00361364">
      <w:pPr>
        <w:shd w:val="clear" w:color="auto" w:fill="FFFFFF"/>
        <w:spacing w:after="0" w:line="240" w:lineRule="auto"/>
        <w:jc w:val="center"/>
        <w:rPr>
          <w:rFonts w:ascii="Century Gothic" w:eastAsia="Times New Roman" w:hAnsi="Century Gothic" w:cs="Arial"/>
          <w:b/>
          <w:bCs/>
          <w:i/>
          <w:iCs/>
          <w:color w:val="222222"/>
          <w:szCs w:val="24"/>
          <w:lang w:eastAsia="es-ES"/>
        </w:rPr>
      </w:pPr>
      <w:r w:rsidRPr="006E4417">
        <w:rPr>
          <w:rFonts w:ascii="Century Gothic" w:eastAsia="Times New Roman" w:hAnsi="Century Gothic" w:cs="Arial"/>
          <w:b/>
          <w:bCs/>
          <w:i/>
          <w:iCs/>
          <w:color w:val="222222"/>
          <w:szCs w:val="24"/>
          <w:lang w:eastAsia="es-ES"/>
        </w:rPr>
        <w:t>A T E N T A M E N T E</w:t>
      </w:r>
    </w:p>
    <w:p w:rsidR="00361364" w:rsidRPr="006E4417" w:rsidRDefault="00361364" w:rsidP="00361364">
      <w:pPr>
        <w:shd w:val="clear" w:color="auto" w:fill="FFFFFF"/>
        <w:spacing w:after="0" w:line="240" w:lineRule="auto"/>
        <w:jc w:val="center"/>
        <w:rPr>
          <w:rFonts w:ascii="Century Gothic" w:eastAsia="Times New Roman" w:hAnsi="Century Gothic" w:cs="Arial"/>
          <w:b/>
          <w:bCs/>
          <w:i/>
          <w:iCs/>
          <w:color w:val="222222"/>
          <w:szCs w:val="24"/>
          <w:lang w:eastAsia="es-ES"/>
        </w:rPr>
      </w:pPr>
    </w:p>
    <w:p w:rsidR="00361364" w:rsidRPr="006E4417" w:rsidRDefault="00361364" w:rsidP="00361364">
      <w:pPr>
        <w:shd w:val="clear" w:color="auto" w:fill="FFFFFF"/>
        <w:spacing w:after="0" w:line="240" w:lineRule="auto"/>
        <w:jc w:val="center"/>
        <w:rPr>
          <w:rFonts w:ascii="Century Gothic" w:eastAsia="Times New Roman" w:hAnsi="Century Gothic" w:cs="Arial"/>
          <w:color w:val="222222"/>
          <w:szCs w:val="24"/>
          <w:lang w:val="es-ES_tradnl" w:eastAsia="es-ES"/>
        </w:rPr>
      </w:pPr>
      <w:r>
        <w:rPr>
          <w:rFonts w:ascii="Century Gothic" w:eastAsia="Times New Roman" w:hAnsi="Century Gothic" w:cs="Arial"/>
          <w:color w:val="222222"/>
          <w:szCs w:val="24"/>
          <w:lang w:val="es-ES_tradnl" w:eastAsia="es-ES"/>
        </w:rPr>
        <w:t>Guadalajara, Jalisco a 14 de Octubre</w:t>
      </w:r>
      <w:r w:rsidRPr="006E4417">
        <w:rPr>
          <w:rFonts w:ascii="Century Gothic" w:eastAsia="Times New Roman" w:hAnsi="Century Gothic" w:cs="Arial"/>
          <w:color w:val="222222"/>
          <w:szCs w:val="24"/>
          <w:lang w:val="es-ES_tradnl" w:eastAsia="es-ES"/>
        </w:rPr>
        <w:t xml:space="preserve"> del 2020.</w:t>
      </w:r>
    </w:p>
    <w:p w:rsidR="00361364" w:rsidRDefault="00361364" w:rsidP="00361364">
      <w:pPr>
        <w:shd w:val="clear" w:color="auto" w:fill="FFFFFF"/>
        <w:spacing w:after="0" w:line="240" w:lineRule="auto"/>
        <w:jc w:val="center"/>
        <w:rPr>
          <w:rFonts w:ascii="Century Gothic" w:eastAsia="Times New Roman" w:hAnsi="Century Gothic" w:cs="Arial"/>
          <w:color w:val="222222"/>
          <w:szCs w:val="24"/>
          <w:lang w:val="es-ES_tradnl" w:eastAsia="es-ES"/>
        </w:rPr>
      </w:pPr>
    </w:p>
    <w:p w:rsidR="00361364" w:rsidRPr="006E4417" w:rsidRDefault="00361364" w:rsidP="00361364">
      <w:pPr>
        <w:shd w:val="clear" w:color="auto" w:fill="FFFFFF"/>
        <w:spacing w:after="0" w:line="240" w:lineRule="auto"/>
        <w:jc w:val="center"/>
        <w:rPr>
          <w:rFonts w:ascii="Century Gothic" w:eastAsia="Times New Roman" w:hAnsi="Century Gothic" w:cs="Arial"/>
          <w:color w:val="222222"/>
          <w:szCs w:val="24"/>
          <w:lang w:val="es-ES_tradnl" w:eastAsia="es-ES"/>
        </w:rPr>
      </w:pPr>
    </w:p>
    <w:p w:rsidR="00361364" w:rsidRPr="006E4417" w:rsidRDefault="00361364" w:rsidP="00361364">
      <w:pPr>
        <w:pStyle w:val="Sinespaciado"/>
        <w:jc w:val="center"/>
        <w:rPr>
          <w:rFonts w:ascii="Century Gothic" w:hAnsi="Century Gothic"/>
          <w:b/>
          <w:sz w:val="24"/>
        </w:rPr>
      </w:pPr>
      <w:r w:rsidRPr="006E4417">
        <w:rPr>
          <w:rFonts w:ascii="Century Gothic" w:hAnsi="Century Gothic"/>
          <w:b/>
          <w:sz w:val="24"/>
        </w:rPr>
        <w:t>“POR UNA PATRIA ORDENADA Y GENEROSA</w:t>
      </w:r>
    </w:p>
    <w:p w:rsidR="00361364" w:rsidRDefault="00361364" w:rsidP="00361364">
      <w:pPr>
        <w:pStyle w:val="Sinespaciado"/>
        <w:jc w:val="center"/>
        <w:rPr>
          <w:rFonts w:ascii="Century Gothic" w:hAnsi="Century Gothic"/>
          <w:b/>
          <w:sz w:val="24"/>
        </w:rPr>
      </w:pPr>
      <w:r w:rsidRPr="006E4417">
        <w:rPr>
          <w:rFonts w:ascii="Century Gothic" w:hAnsi="Century Gothic"/>
          <w:b/>
          <w:sz w:val="24"/>
        </w:rPr>
        <w:t>Y UNA VIDA MEJOR Y MÁS DIGNA PARA TODOS”.</w:t>
      </w:r>
    </w:p>
    <w:p w:rsidR="00361364" w:rsidRPr="006E4417" w:rsidRDefault="00361364" w:rsidP="00361364">
      <w:pPr>
        <w:pStyle w:val="Sinespaciado"/>
        <w:jc w:val="center"/>
        <w:rPr>
          <w:rFonts w:ascii="Century Gothic" w:hAnsi="Century Gothic"/>
          <w:b/>
          <w:sz w:val="24"/>
        </w:rPr>
      </w:pPr>
    </w:p>
    <w:p w:rsidR="00361364" w:rsidRPr="006E4417" w:rsidRDefault="00361364" w:rsidP="00361364">
      <w:pPr>
        <w:pStyle w:val="Sinespaciado"/>
        <w:jc w:val="both"/>
        <w:rPr>
          <w:rFonts w:ascii="Century Gothic" w:hAnsi="Century Gothic"/>
          <w:b/>
          <w:sz w:val="24"/>
        </w:rPr>
      </w:pPr>
    </w:p>
    <w:p w:rsidR="00361364" w:rsidRPr="006E4417" w:rsidRDefault="00361364" w:rsidP="00361364">
      <w:pPr>
        <w:pStyle w:val="Sinespaciado"/>
        <w:jc w:val="both"/>
        <w:rPr>
          <w:rFonts w:ascii="Century Gothic" w:hAnsi="Century Gothic"/>
          <w:b/>
          <w:sz w:val="24"/>
        </w:rPr>
      </w:pPr>
    </w:p>
    <w:p w:rsidR="00361364" w:rsidRPr="006E4417" w:rsidRDefault="00361364" w:rsidP="00361364">
      <w:pPr>
        <w:shd w:val="clear" w:color="auto" w:fill="FFFFFF"/>
        <w:spacing w:after="0" w:line="240" w:lineRule="auto"/>
        <w:jc w:val="both"/>
        <w:rPr>
          <w:rFonts w:ascii="Century Gothic" w:eastAsia="Times New Roman" w:hAnsi="Century Gothic" w:cs="Arial"/>
          <w:color w:val="222222"/>
          <w:sz w:val="24"/>
          <w:szCs w:val="24"/>
          <w:lang w:eastAsia="es-ES"/>
        </w:rPr>
      </w:pPr>
      <w:r w:rsidRPr="006E4417">
        <w:rPr>
          <w:rFonts w:ascii="Century Gothic" w:eastAsia="Times New Roman" w:hAnsi="Century Gothic" w:cs="Arial"/>
          <w:noProof/>
          <w:szCs w:val="20"/>
          <w:lang w:eastAsia="es-MX"/>
        </w:rPr>
        <mc:AlternateContent>
          <mc:Choice Requires="wps">
            <w:drawing>
              <wp:anchor distT="0" distB="0" distL="114300" distR="114300" simplePos="0" relativeHeight="251660288" behindDoc="0" locked="0" layoutInCell="1" allowOverlap="1" wp14:anchorId="48DF0C25" wp14:editId="2FE1D48A">
                <wp:simplePos x="0" y="0"/>
                <wp:positionH relativeFrom="column">
                  <wp:posOffset>2910840</wp:posOffset>
                </wp:positionH>
                <wp:positionV relativeFrom="paragraph">
                  <wp:posOffset>8890</wp:posOffset>
                </wp:positionV>
                <wp:extent cx="2676525" cy="1314450"/>
                <wp:effectExtent l="0" t="0" r="2857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314450"/>
                        </a:xfrm>
                        <a:prstGeom prst="rect">
                          <a:avLst/>
                        </a:prstGeom>
                        <a:solidFill>
                          <a:srgbClr val="FFFFFF"/>
                        </a:solidFill>
                        <a:ln w="9525">
                          <a:solidFill>
                            <a:schemeClr val="bg1"/>
                          </a:solidFill>
                          <a:miter lim="800000"/>
                          <a:headEnd/>
                          <a:tailEnd/>
                        </a:ln>
                      </wps:spPr>
                      <wps:txbx>
                        <w:txbxContent>
                          <w:p w:rsidR="00485B23" w:rsidRPr="00BF3EAD" w:rsidRDefault="00485B23" w:rsidP="00361364">
                            <w:pPr>
                              <w:pBdr>
                                <w:bottom w:val="single" w:sz="6" w:space="1" w:color="auto"/>
                              </w:pBdr>
                              <w:rPr>
                                <w:rFonts w:ascii="Arial" w:hAnsi="Arial" w:cs="Arial"/>
                              </w:rPr>
                            </w:pPr>
                          </w:p>
                          <w:p w:rsidR="00485B23" w:rsidRPr="001868E6" w:rsidRDefault="00485B23" w:rsidP="00361364">
                            <w:pPr>
                              <w:jc w:val="center"/>
                              <w:rPr>
                                <w:rFonts w:ascii="Arial" w:hAnsi="Arial" w:cs="Arial"/>
                                <w:b/>
                              </w:rPr>
                            </w:pPr>
                            <w:r w:rsidRPr="001868E6">
                              <w:rPr>
                                <w:rFonts w:ascii="Arial" w:hAnsi="Arial" w:cs="Arial"/>
                                <w:b/>
                              </w:rPr>
                              <w:t>MARÍA DEL ROSARIO VELÁZQUEZ HERNÁNDEZ</w:t>
                            </w:r>
                          </w:p>
                          <w:p w:rsidR="00485B23" w:rsidRPr="001868E6" w:rsidRDefault="00485B23" w:rsidP="00361364">
                            <w:pPr>
                              <w:jc w:val="center"/>
                              <w:rPr>
                                <w:rFonts w:ascii="Arial" w:hAnsi="Arial" w:cs="Arial"/>
                                <w:sz w:val="20"/>
                              </w:rPr>
                            </w:pPr>
                            <w:r w:rsidRPr="001868E6">
                              <w:rPr>
                                <w:rFonts w:ascii="Arial" w:hAnsi="Arial" w:cs="Arial"/>
                                <w:sz w:val="20"/>
                              </w:rPr>
                              <w:t xml:space="preserve">SECRETARIA GENERAL </w:t>
                            </w:r>
                            <w:r>
                              <w:rPr>
                                <w:rFonts w:ascii="Arial" w:hAnsi="Arial" w:cs="Arial"/>
                                <w:sz w:val="20"/>
                              </w:rPr>
                              <w:t>DEL COMITÉ DIRECTIVO ESTATAL DE ACCIÓN NACIONAL EN JALISCO</w:t>
                            </w:r>
                          </w:p>
                          <w:p w:rsidR="00485B23" w:rsidRPr="00BF3EAD" w:rsidRDefault="00485B23" w:rsidP="00361364">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DF0C25" id="_x0000_t202" coordsize="21600,21600" o:spt="202" path="m,l,21600r21600,l21600,xe">
                <v:stroke joinstyle="miter"/>
                <v:path gradientshapeok="t" o:connecttype="rect"/>
              </v:shapetype>
              <v:shape id="Cuadro de texto 2" o:spid="_x0000_s1026" type="#_x0000_t202" style="position:absolute;left:0;text-align:left;margin-left:229.2pt;margin-top:.7pt;width:210.7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" strokecolor="white [3212]">
                <v:textbox>
                  <w:txbxContent>
                    <w:p w:rsidR="00485B23" w:rsidRPr="00BF3EAD" w:rsidRDefault="00485B23" w:rsidP="00361364">
                      <w:pPr>
                        <w:pBdr>
                          <w:bottom w:val="single" w:sz="6" w:space="1" w:color="auto"/>
                        </w:pBdr>
                        <w:rPr>
                          <w:rFonts w:ascii="Arial" w:hAnsi="Arial" w:cs="Arial"/>
                        </w:rPr>
                      </w:pPr>
                    </w:p>
                    <w:p w:rsidR="00485B23" w:rsidRPr="001868E6" w:rsidRDefault="00485B23" w:rsidP="00361364">
                      <w:pPr>
                        <w:jc w:val="center"/>
                        <w:rPr>
                          <w:rFonts w:ascii="Arial" w:hAnsi="Arial" w:cs="Arial"/>
                          <w:b/>
                        </w:rPr>
                      </w:pPr>
                      <w:r w:rsidRPr="001868E6">
                        <w:rPr>
                          <w:rFonts w:ascii="Arial" w:hAnsi="Arial" w:cs="Arial"/>
                          <w:b/>
                        </w:rPr>
                        <w:t>MARÍA DEL ROSARIO VELÁZQUEZ HERNÁNDEZ</w:t>
                      </w:r>
                    </w:p>
                    <w:p w:rsidR="00485B23" w:rsidRPr="001868E6" w:rsidRDefault="00485B23" w:rsidP="00361364">
                      <w:pPr>
                        <w:jc w:val="center"/>
                        <w:rPr>
                          <w:rFonts w:ascii="Arial" w:hAnsi="Arial" w:cs="Arial"/>
                          <w:sz w:val="20"/>
                        </w:rPr>
                      </w:pPr>
                      <w:r w:rsidRPr="001868E6">
                        <w:rPr>
                          <w:rFonts w:ascii="Arial" w:hAnsi="Arial" w:cs="Arial"/>
                          <w:sz w:val="20"/>
                        </w:rPr>
                        <w:t xml:space="preserve">SECRETARIA GENERAL </w:t>
                      </w:r>
                      <w:r>
                        <w:rPr>
                          <w:rFonts w:ascii="Arial" w:hAnsi="Arial" w:cs="Arial"/>
                          <w:sz w:val="20"/>
                        </w:rPr>
                        <w:t>DEL COMITÉ DIRECTIVO ESTATAL DE ACCIÓN NACIONAL EN JALISCO</w:t>
                      </w:r>
                    </w:p>
                    <w:p w:rsidR="00485B23" w:rsidRPr="00BF3EAD" w:rsidRDefault="00485B23" w:rsidP="00361364">
                      <w:pPr>
                        <w:jc w:val="center"/>
                        <w:rPr>
                          <w:rFonts w:ascii="Arial" w:hAnsi="Arial" w:cs="Arial"/>
                          <w:b/>
                        </w:rPr>
                      </w:pPr>
                    </w:p>
                  </w:txbxContent>
                </v:textbox>
              </v:shape>
            </w:pict>
          </mc:Fallback>
        </mc:AlternateContent>
      </w:r>
      <w:r w:rsidRPr="006E4417">
        <w:rPr>
          <w:rFonts w:ascii="Century Gothic" w:eastAsia="Times New Roman" w:hAnsi="Century Gothic" w:cs="Arial"/>
          <w:noProof/>
          <w:szCs w:val="20"/>
          <w:lang w:eastAsia="es-MX"/>
        </w:rPr>
        <mc:AlternateContent>
          <mc:Choice Requires="wps">
            <w:drawing>
              <wp:anchor distT="0" distB="0" distL="114300" distR="114300" simplePos="0" relativeHeight="251659264" behindDoc="0" locked="0" layoutInCell="1" allowOverlap="1" wp14:anchorId="05A37798" wp14:editId="6B2FC44E">
                <wp:simplePos x="0" y="0"/>
                <wp:positionH relativeFrom="margin">
                  <wp:posOffset>-3810</wp:posOffset>
                </wp:positionH>
                <wp:positionV relativeFrom="paragraph">
                  <wp:posOffset>8890</wp:posOffset>
                </wp:positionV>
                <wp:extent cx="2781300" cy="11334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133475"/>
                        </a:xfrm>
                        <a:prstGeom prst="rect">
                          <a:avLst/>
                        </a:prstGeom>
                        <a:solidFill>
                          <a:srgbClr val="FFFFFF"/>
                        </a:solidFill>
                        <a:ln w="9525">
                          <a:solidFill>
                            <a:schemeClr val="bg1"/>
                          </a:solidFill>
                          <a:miter lim="800000"/>
                          <a:headEnd/>
                          <a:tailEnd/>
                        </a:ln>
                      </wps:spPr>
                      <wps:txbx>
                        <w:txbxContent>
                          <w:p w:rsidR="00485B23" w:rsidRPr="00BF3EAD" w:rsidRDefault="00485B23" w:rsidP="00361364">
                            <w:pPr>
                              <w:pBdr>
                                <w:bottom w:val="single" w:sz="6" w:space="1" w:color="auto"/>
                              </w:pBdr>
                              <w:rPr>
                                <w:rFonts w:ascii="Arial" w:hAnsi="Arial" w:cs="Arial"/>
                              </w:rPr>
                            </w:pPr>
                          </w:p>
                          <w:p w:rsidR="00485B23" w:rsidRPr="001868E6" w:rsidRDefault="00485B23" w:rsidP="00361364">
                            <w:pPr>
                              <w:jc w:val="center"/>
                              <w:rPr>
                                <w:rFonts w:ascii="Arial" w:hAnsi="Arial" w:cs="Arial"/>
                                <w:b/>
                              </w:rPr>
                            </w:pPr>
                            <w:r>
                              <w:rPr>
                                <w:rFonts w:ascii="Arial" w:hAnsi="Arial" w:cs="Arial"/>
                                <w:b/>
                              </w:rPr>
                              <w:t>MARÍA DEL PILAR PÉ</w:t>
                            </w:r>
                            <w:r w:rsidRPr="001868E6">
                              <w:rPr>
                                <w:rFonts w:ascii="Arial" w:hAnsi="Arial" w:cs="Arial"/>
                                <w:b/>
                              </w:rPr>
                              <w:t>REZ CHAVIRA</w:t>
                            </w:r>
                          </w:p>
                          <w:p w:rsidR="00485B23" w:rsidRPr="001868E6" w:rsidRDefault="00485B23" w:rsidP="00361364">
                            <w:pPr>
                              <w:jc w:val="center"/>
                              <w:rPr>
                                <w:rFonts w:ascii="Arial" w:hAnsi="Arial" w:cs="Arial"/>
                                <w:sz w:val="20"/>
                              </w:rPr>
                            </w:pPr>
                            <w:r w:rsidRPr="001868E6">
                              <w:rPr>
                                <w:rFonts w:ascii="Arial" w:hAnsi="Arial" w:cs="Arial"/>
                                <w:sz w:val="20"/>
                              </w:rPr>
                              <w:t>PRESIDENTA</w:t>
                            </w:r>
                            <w:r>
                              <w:rPr>
                                <w:rFonts w:ascii="Arial" w:hAnsi="Arial" w:cs="Arial"/>
                                <w:sz w:val="20"/>
                              </w:rPr>
                              <w:t xml:space="preserve"> DEL COMITÉ DIRECTIVO ESTATAL DE ACCIÓN NACIONAL EN JALISCO</w:t>
                            </w:r>
                          </w:p>
                          <w:p w:rsidR="00485B23" w:rsidRPr="00BF3EAD" w:rsidRDefault="00485B23" w:rsidP="00361364">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37798" id="_x0000_s1027" type="#_x0000_t202" style="position:absolute;left:0;text-align:left;margin-left:-.3pt;margin-top:.7pt;width:219pt;height:8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" strokecolor="white [3212]">
                <v:textbox>
                  <w:txbxContent>
                    <w:p w:rsidR="00485B23" w:rsidRPr="00BF3EAD" w:rsidRDefault="00485B23" w:rsidP="00361364">
                      <w:pPr>
                        <w:pBdr>
                          <w:bottom w:val="single" w:sz="6" w:space="1" w:color="auto"/>
                        </w:pBdr>
                        <w:rPr>
                          <w:rFonts w:ascii="Arial" w:hAnsi="Arial" w:cs="Arial"/>
                        </w:rPr>
                      </w:pPr>
                    </w:p>
                    <w:p w:rsidR="00485B23" w:rsidRPr="001868E6" w:rsidRDefault="00485B23" w:rsidP="00361364">
                      <w:pPr>
                        <w:jc w:val="center"/>
                        <w:rPr>
                          <w:rFonts w:ascii="Arial" w:hAnsi="Arial" w:cs="Arial"/>
                          <w:b/>
                        </w:rPr>
                      </w:pPr>
                      <w:r>
                        <w:rPr>
                          <w:rFonts w:ascii="Arial" w:hAnsi="Arial" w:cs="Arial"/>
                          <w:b/>
                        </w:rPr>
                        <w:t>MARÍA DEL PILAR PÉ</w:t>
                      </w:r>
                      <w:r w:rsidRPr="001868E6">
                        <w:rPr>
                          <w:rFonts w:ascii="Arial" w:hAnsi="Arial" w:cs="Arial"/>
                          <w:b/>
                        </w:rPr>
                        <w:t>REZ CHAVIRA</w:t>
                      </w:r>
                    </w:p>
                    <w:p w:rsidR="00485B23" w:rsidRPr="001868E6" w:rsidRDefault="00485B23" w:rsidP="00361364">
                      <w:pPr>
                        <w:jc w:val="center"/>
                        <w:rPr>
                          <w:rFonts w:ascii="Arial" w:hAnsi="Arial" w:cs="Arial"/>
                          <w:sz w:val="20"/>
                        </w:rPr>
                      </w:pPr>
                      <w:r w:rsidRPr="001868E6">
                        <w:rPr>
                          <w:rFonts w:ascii="Arial" w:hAnsi="Arial" w:cs="Arial"/>
                          <w:sz w:val="20"/>
                        </w:rPr>
                        <w:t>PRESIDENTA</w:t>
                      </w:r>
                      <w:r>
                        <w:rPr>
                          <w:rFonts w:ascii="Arial" w:hAnsi="Arial" w:cs="Arial"/>
                          <w:sz w:val="20"/>
                        </w:rPr>
                        <w:t xml:space="preserve"> DEL COMITÉ DIRECTIVO ESTATAL DE ACCIÓN NACIONAL EN JALISCO</w:t>
                      </w:r>
                    </w:p>
                    <w:p w:rsidR="00485B23" w:rsidRPr="00BF3EAD" w:rsidRDefault="00485B23" w:rsidP="00361364">
                      <w:pPr>
                        <w:jc w:val="center"/>
                        <w:rPr>
                          <w:rFonts w:ascii="Arial" w:hAnsi="Arial" w:cs="Arial"/>
                          <w:b/>
                        </w:rPr>
                      </w:pPr>
                    </w:p>
                  </w:txbxContent>
                </v:textbox>
                <w10:wrap anchorx="margin"/>
              </v:shape>
            </w:pict>
          </mc:Fallback>
        </mc:AlternateContent>
      </w:r>
    </w:p>
    <w:p w:rsidR="00361364" w:rsidRPr="006E4417" w:rsidRDefault="00361364" w:rsidP="00361364">
      <w:pPr>
        <w:jc w:val="both"/>
        <w:rPr>
          <w:rFonts w:ascii="Century Gothic" w:hAnsi="Century Gothic"/>
        </w:rPr>
      </w:pPr>
    </w:p>
    <w:p w:rsidR="00361364" w:rsidRPr="006E4417" w:rsidRDefault="00361364" w:rsidP="00361364">
      <w:pPr>
        <w:pStyle w:val="Sinespaciado"/>
        <w:jc w:val="both"/>
        <w:rPr>
          <w:rFonts w:ascii="Century Gothic" w:hAnsi="Century Gothic" w:cs="Arial"/>
          <w:lang w:val="es-MX" w:eastAsia="es-ES"/>
        </w:rPr>
      </w:pPr>
    </w:p>
    <w:p w:rsidR="00361364" w:rsidRPr="006E4417" w:rsidRDefault="00361364" w:rsidP="00361364">
      <w:pPr>
        <w:pStyle w:val="Sinespaciado"/>
        <w:jc w:val="both"/>
        <w:rPr>
          <w:rFonts w:ascii="Century Gothic" w:hAnsi="Century Gothic" w:cs="Arial"/>
          <w:lang w:val="es-MX" w:eastAsia="es-ES"/>
        </w:rPr>
      </w:pPr>
    </w:p>
    <w:p w:rsidR="00361364" w:rsidRPr="006E4417" w:rsidRDefault="00361364" w:rsidP="00361364">
      <w:pPr>
        <w:pStyle w:val="Sinespaciado"/>
        <w:jc w:val="both"/>
        <w:rPr>
          <w:rFonts w:ascii="Century Gothic" w:hAnsi="Century Gothic" w:cs="Arial"/>
          <w:lang w:val="es-MX" w:eastAsia="es-ES"/>
        </w:rPr>
      </w:pPr>
    </w:p>
    <w:p w:rsidR="00361364" w:rsidRPr="006E4417" w:rsidRDefault="00361364" w:rsidP="00361364">
      <w:pPr>
        <w:pStyle w:val="Sinespaciado"/>
        <w:jc w:val="both"/>
        <w:rPr>
          <w:rFonts w:ascii="Century Gothic" w:hAnsi="Century Gothic" w:cs="Arial"/>
          <w:lang w:val="es-MX" w:eastAsia="es-ES"/>
        </w:rPr>
      </w:pPr>
    </w:p>
    <w:p w:rsidR="00361364" w:rsidRPr="006E4417" w:rsidRDefault="00361364" w:rsidP="00361364">
      <w:pPr>
        <w:pStyle w:val="Sinespaciado"/>
        <w:jc w:val="both"/>
        <w:rPr>
          <w:rFonts w:ascii="Century Gothic" w:hAnsi="Century Gothic" w:cs="Arial"/>
          <w:lang w:val="es-MX" w:eastAsia="es-ES"/>
        </w:rPr>
      </w:pPr>
    </w:p>
    <w:p w:rsidR="00361364" w:rsidRPr="006E4417" w:rsidRDefault="00361364" w:rsidP="00361364">
      <w:pPr>
        <w:pStyle w:val="Sinespaciado"/>
        <w:jc w:val="both"/>
        <w:rPr>
          <w:rFonts w:ascii="Century Gothic" w:hAnsi="Century Gothic" w:cs="Arial"/>
          <w:lang w:val="es-MX" w:eastAsia="es-ES"/>
        </w:rPr>
      </w:pPr>
    </w:p>
    <w:p w:rsidR="00361364" w:rsidRPr="006E4417" w:rsidRDefault="00361364" w:rsidP="00361364">
      <w:pPr>
        <w:pStyle w:val="Sinespaciado"/>
        <w:jc w:val="both"/>
        <w:rPr>
          <w:rFonts w:ascii="Century Gothic" w:hAnsi="Century Gothic" w:cs="Arial"/>
          <w:lang w:val="es-MX" w:eastAsia="es-ES"/>
        </w:rPr>
      </w:pPr>
    </w:p>
    <w:tbl>
      <w:tblPr>
        <w:tblStyle w:val="Tablaconcuadrcula"/>
        <w:tblW w:w="9000" w:type="dxa"/>
        <w:tblLook w:val="04A0" w:firstRow="1" w:lastRow="0" w:firstColumn="1" w:lastColumn="0" w:noHBand="0" w:noVBand="1"/>
      </w:tblPr>
      <w:tblGrid>
        <w:gridCol w:w="4500"/>
        <w:gridCol w:w="4500"/>
      </w:tblGrid>
      <w:tr w:rsidR="00361364" w:rsidRPr="006E4417" w:rsidTr="001D5A71">
        <w:trPr>
          <w:trHeight w:val="1593"/>
        </w:trPr>
        <w:tc>
          <w:tcPr>
            <w:tcW w:w="4500" w:type="dxa"/>
          </w:tcPr>
          <w:p w:rsidR="00361364" w:rsidRPr="000F6533" w:rsidRDefault="00361364" w:rsidP="001D5A71">
            <w:pPr>
              <w:jc w:val="center"/>
              <w:rPr>
                <w:rFonts w:ascii="Century Gothic" w:hAnsi="Century Gothic"/>
                <w:color w:val="000000"/>
                <w:sz w:val="28"/>
                <w:szCs w:val="26"/>
              </w:rPr>
            </w:pPr>
            <w:r w:rsidRPr="000F6533">
              <w:rPr>
                <w:rFonts w:ascii="Century Gothic" w:hAnsi="Century Gothic"/>
                <w:color w:val="000000"/>
                <w:sz w:val="28"/>
                <w:szCs w:val="26"/>
              </w:rPr>
              <w:t>MARGARITA LICEA GONZÁLEZ</w:t>
            </w:r>
          </w:p>
          <w:p w:rsidR="00361364" w:rsidRPr="000F6533" w:rsidRDefault="00361364" w:rsidP="001D5A71">
            <w:pPr>
              <w:jc w:val="center"/>
              <w:rPr>
                <w:rFonts w:ascii="Century Gothic" w:hAnsi="Century Gothic"/>
                <w:sz w:val="28"/>
              </w:rPr>
            </w:pPr>
          </w:p>
        </w:tc>
        <w:tc>
          <w:tcPr>
            <w:tcW w:w="4500" w:type="dxa"/>
          </w:tcPr>
          <w:p w:rsidR="00361364" w:rsidRPr="000F6533" w:rsidRDefault="00361364" w:rsidP="001D5A71">
            <w:pPr>
              <w:jc w:val="center"/>
              <w:rPr>
                <w:rFonts w:ascii="Century Gothic" w:hAnsi="Century Gothic"/>
                <w:color w:val="000000"/>
                <w:sz w:val="28"/>
                <w:szCs w:val="26"/>
              </w:rPr>
            </w:pPr>
            <w:r w:rsidRPr="000F6533">
              <w:rPr>
                <w:rFonts w:ascii="Century Gothic" w:hAnsi="Century Gothic"/>
                <w:color w:val="000000"/>
                <w:sz w:val="28"/>
                <w:szCs w:val="26"/>
              </w:rPr>
              <w:t>ALEXIS FERNANDO DE JESÚS PONCE LÓPEZ</w:t>
            </w:r>
          </w:p>
          <w:p w:rsidR="00361364" w:rsidRPr="000F6533" w:rsidRDefault="00361364" w:rsidP="001D5A71">
            <w:pPr>
              <w:jc w:val="center"/>
              <w:rPr>
                <w:rFonts w:ascii="Century Gothic" w:hAnsi="Century Gothic"/>
                <w:sz w:val="28"/>
              </w:rPr>
            </w:pPr>
          </w:p>
        </w:tc>
      </w:tr>
      <w:tr w:rsidR="00361364" w:rsidRPr="006E4417" w:rsidTr="001D5A71">
        <w:trPr>
          <w:trHeight w:val="1504"/>
        </w:trPr>
        <w:tc>
          <w:tcPr>
            <w:tcW w:w="4500" w:type="dxa"/>
          </w:tcPr>
          <w:p w:rsidR="00361364" w:rsidRPr="000F6533" w:rsidRDefault="00361364" w:rsidP="001D5A71">
            <w:pPr>
              <w:jc w:val="center"/>
              <w:rPr>
                <w:rFonts w:ascii="Century Gothic" w:hAnsi="Century Gothic"/>
                <w:color w:val="000000"/>
                <w:sz w:val="28"/>
                <w:szCs w:val="26"/>
              </w:rPr>
            </w:pPr>
            <w:r w:rsidRPr="000F6533">
              <w:rPr>
                <w:rFonts w:ascii="Century Gothic" w:hAnsi="Century Gothic"/>
                <w:color w:val="000000"/>
                <w:sz w:val="28"/>
                <w:szCs w:val="26"/>
              </w:rPr>
              <w:t>FREDY MEDINA SÁNCHEZ</w:t>
            </w:r>
          </w:p>
          <w:p w:rsidR="00361364" w:rsidRPr="000F6533" w:rsidRDefault="00361364" w:rsidP="001D5A71">
            <w:pPr>
              <w:jc w:val="center"/>
              <w:rPr>
                <w:rFonts w:ascii="Century Gothic" w:hAnsi="Century Gothic"/>
                <w:sz w:val="28"/>
              </w:rPr>
            </w:pPr>
          </w:p>
        </w:tc>
        <w:tc>
          <w:tcPr>
            <w:tcW w:w="4500" w:type="dxa"/>
          </w:tcPr>
          <w:p w:rsidR="00361364" w:rsidRPr="000F6533" w:rsidRDefault="00361364" w:rsidP="001D5A71">
            <w:pPr>
              <w:jc w:val="center"/>
              <w:rPr>
                <w:rFonts w:ascii="Century Gothic" w:hAnsi="Century Gothic"/>
                <w:color w:val="000000"/>
                <w:sz w:val="28"/>
                <w:szCs w:val="26"/>
              </w:rPr>
            </w:pPr>
            <w:r w:rsidRPr="000F6533">
              <w:rPr>
                <w:rFonts w:ascii="Century Gothic" w:hAnsi="Century Gothic"/>
                <w:color w:val="000000"/>
                <w:sz w:val="28"/>
                <w:szCs w:val="26"/>
              </w:rPr>
              <w:t>ROSA ICELA DÍAZ GURROLA</w:t>
            </w:r>
          </w:p>
          <w:p w:rsidR="00361364" w:rsidRPr="000F6533" w:rsidRDefault="00361364" w:rsidP="001D5A71">
            <w:pPr>
              <w:jc w:val="center"/>
              <w:rPr>
                <w:rFonts w:ascii="Century Gothic" w:hAnsi="Century Gothic"/>
                <w:sz w:val="28"/>
              </w:rPr>
            </w:pPr>
          </w:p>
        </w:tc>
      </w:tr>
      <w:tr w:rsidR="00361364" w:rsidRPr="006E4417" w:rsidTr="001D5A71">
        <w:trPr>
          <w:trHeight w:val="1593"/>
        </w:trPr>
        <w:tc>
          <w:tcPr>
            <w:tcW w:w="4500" w:type="dxa"/>
          </w:tcPr>
          <w:p w:rsidR="00361364" w:rsidRPr="000F6533" w:rsidRDefault="00361364" w:rsidP="001D5A71">
            <w:pPr>
              <w:jc w:val="center"/>
              <w:rPr>
                <w:rFonts w:ascii="Century Gothic" w:hAnsi="Century Gothic"/>
                <w:color w:val="000000"/>
                <w:sz w:val="28"/>
                <w:szCs w:val="26"/>
              </w:rPr>
            </w:pPr>
            <w:r w:rsidRPr="000F6533">
              <w:rPr>
                <w:rFonts w:ascii="Century Gothic" w:hAnsi="Century Gothic"/>
                <w:color w:val="000000"/>
                <w:sz w:val="28"/>
                <w:szCs w:val="26"/>
              </w:rPr>
              <w:t>MIGUEL ÁNGEL MARTÍNEZ CRUZ</w:t>
            </w:r>
          </w:p>
          <w:p w:rsidR="00361364" w:rsidRPr="000F6533" w:rsidRDefault="00361364" w:rsidP="001D5A71">
            <w:pPr>
              <w:jc w:val="center"/>
              <w:rPr>
                <w:rFonts w:ascii="Century Gothic" w:hAnsi="Century Gothic"/>
                <w:sz w:val="28"/>
              </w:rPr>
            </w:pPr>
          </w:p>
        </w:tc>
        <w:tc>
          <w:tcPr>
            <w:tcW w:w="4500" w:type="dxa"/>
          </w:tcPr>
          <w:p w:rsidR="00361364" w:rsidRPr="000F6533" w:rsidRDefault="00361364" w:rsidP="001D5A71">
            <w:pPr>
              <w:jc w:val="center"/>
              <w:rPr>
                <w:rFonts w:ascii="Century Gothic" w:hAnsi="Century Gothic"/>
                <w:color w:val="000000"/>
                <w:sz w:val="28"/>
                <w:szCs w:val="26"/>
              </w:rPr>
            </w:pPr>
            <w:r w:rsidRPr="000F6533">
              <w:rPr>
                <w:rFonts w:ascii="Century Gothic" w:hAnsi="Century Gothic"/>
                <w:color w:val="000000"/>
                <w:sz w:val="28"/>
                <w:szCs w:val="26"/>
              </w:rPr>
              <w:t>CLAUDIA IMELDA SALDAÑA ASCENCIO</w:t>
            </w:r>
          </w:p>
          <w:p w:rsidR="00361364" w:rsidRPr="000F6533" w:rsidRDefault="00361364" w:rsidP="001D5A71">
            <w:pPr>
              <w:jc w:val="center"/>
              <w:rPr>
                <w:rFonts w:ascii="Century Gothic" w:hAnsi="Century Gothic"/>
                <w:sz w:val="28"/>
              </w:rPr>
            </w:pPr>
          </w:p>
        </w:tc>
      </w:tr>
      <w:tr w:rsidR="00361364" w:rsidRPr="006E4417" w:rsidTr="001D5A71">
        <w:trPr>
          <w:trHeight w:val="1504"/>
        </w:trPr>
        <w:tc>
          <w:tcPr>
            <w:tcW w:w="4500" w:type="dxa"/>
          </w:tcPr>
          <w:p w:rsidR="00361364" w:rsidRPr="000F6533" w:rsidRDefault="00361364" w:rsidP="001D5A71">
            <w:pPr>
              <w:jc w:val="center"/>
              <w:rPr>
                <w:rFonts w:ascii="Century Gothic" w:hAnsi="Century Gothic"/>
                <w:color w:val="000000"/>
                <w:sz w:val="28"/>
                <w:szCs w:val="26"/>
              </w:rPr>
            </w:pPr>
            <w:r w:rsidRPr="000F6533">
              <w:rPr>
                <w:rFonts w:ascii="Century Gothic" w:hAnsi="Century Gothic"/>
                <w:color w:val="000000"/>
                <w:sz w:val="28"/>
                <w:szCs w:val="26"/>
              </w:rPr>
              <w:t>JOSÉ DEL REFUGIO QUEZADA JASSO</w:t>
            </w:r>
          </w:p>
          <w:p w:rsidR="00361364" w:rsidRPr="000F6533" w:rsidRDefault="00361364" w:rsidP="001D5A71">
            <w:pPr>
              <w:jc w:val="center"/>
              <w:rPr>
                <w:rFonts w:ascii="Century Gothic" w:hAnsi="Century Gothic"/>
                <w:sz w:val="28"/>
              </w:rPr>
            </w:pPr>
          </w:p>
        </w:tc>
        <w:tc>
          <w:tcPr>
            <w:tcW w:w="4500" w:type="dxa"/>
          </w:tcPr>
          <w:p w:rsidR="00361364" w:rsidRPr="000F6533" w:rsidRDefault="00361364" w:rsidP="001D5A71">
            <w:pPr>
              <w:jc w:val="center"/>
              <w:rPr>
                <w:rFonts w:ascii="Century Gothic" w:hAnsi="Century Gothic"/>
                <w:color w:val="000000"/>
                <w:sz w:val="28"/>
                <w:szCs w:val="26"/>
              </w:rPr>
            </w:pPr>
            <w:r w:rsidRPr="000F6533">
              <w:rPr>
                <w:rFonts w:ascii="Century Gothic" w:hAnsi="Century Gothic"/>
                <w:color w:val="000000"/>
                <w:sz w:val="28"/>
                <w:szCs w:val="26"/>
              </w:rPr>
              <w:t>MARÍA DE LOS ÁNGELES ZAPIAIN ARELLANO</w:t>
            </w:r>
          </w:p>
          <w:p w:rsidR="00361364" w:rsidRPr="000F6533" w:rsidRDefault="00361364" w:rsidP="001D5A71">
            <w:pPr>
              <w:jc w:val="center"/>
              <w:rPr>
                <w:rFonts w:ascii="Century Gothic" w:hAnsi="Century Gothic"/>
                <w:sz w:val="28"/>
              </w:rPr>
            </w:pPr>
          </w:p>
        </w:tc>
      </w:tr>
      <w:tr w:rsidR="00361364" w:rsidRPr="006E4417" w:rsidTr="001D5A71">
        <w:trPr>
          <w:trHeight w:val="1593"/>
        </w:trPr>
        <w:tc>
          <w:tcPr>
            <w:tcW w:w="4500" w:type="dxa"/>
          </w:tcPr>
          <w:p w:rsidR="00361364" w:rsidRPr="000F6533" w:rsidRDefault="00361364" w:rsidP="001D5A71">
            <w:pPr>
              <w:jc w:val="center"/>
              <w:rPr>
                <w:rFonts w:ascii="Century Gothic" w:hAnsi="Century Gothic"/>
                <w:color w:val="000000"/>
                <w:sz w:val="28"/>
                <w:szCs w:val="26"/>
              </w:rPr>
            </w:pPr>
            <w:r w:rsidRPr="000F6533">
              <w:rPr>
                <w:rFonts w:ascii="Century Gothic" w:hAnsi="Century Gothic"/>
                <w:color w:val="000000"/>
                <w:sz w:val="28"/>
                <w:szCs w:val="26"/>
              </w:rPr>
              <w:lastRenderedPageBreak/>
              <w:t>VÍCTOR MANUEL NAVARO ROMERO</w:t>
            </w:r>
          </w:p>
          <w:p w:rsidR="00361364" w:rsidRPr="000F6533" w:rsidRDefault="00361364" w:rsidP="001D5A71">
            <w:pPr>
              <w:jc w:val="center"/>
              <w:rPr>
                <w:rFonts w:ascii="Century Gothic" w:hAnsi="Century Gothic"/>
                <w:sz w:val="28"/>
              </w:rPr>
            </w:pPr>
          </w:p>
        </w:tc>
        <w:tc>
          <w:tcPr>
            <w:tcW w:w="4500" w:type="dxa"/>
          </w:tcPr>
          <w:p w:rsidR="00361364" w:rsidRPr="000F6533" w:rsidRDefault="00361364" w:rsidP="001D5A71">
            <w:pPr>
              <w:jc w:val="center"/>
              <w:rPr>
                <w:rFonts w:ascii="Century Gothic" w:hAnsi="Century Gothic"/>
                <w:color w:val="000000"/>
                <w:sz w:val="28"/>
                <w:szCs w:val="26"/>
              </w:rPr>
            </w:pPr>
            <w:r w:rsidRPr="000F6533">
              <w:rPr>
                <w:rFonts w:ascii="Century Gothic" w:hAnsi="Century Gothic"/>
                <w:color w:val="000000"/>
                <w:sz w:val="28"/>
                <w:szCs w:val="26"/>
              </w:rPr>
              <w:t>SERGIO TABARES OROZCO</w:t>
            </w:r>
          </w:p>
          <w:p w:rsidR="00361364" w:rsidRPr="000F6533" w:rsidRDefault="00361364" w:rsidP="001D5A71">
            <w:pPr>
              <w:jc w:val="center"/>
              <w:rPr>
                <w:rFonts w:ascii="Century Gothic" w:hAnsi="Century Gothic"/>
                <w:sz w:val="28"/>
              </w:rPr>
            </w:pPr>
          </w:p>
        </w:tc>
      </w:tr>
      <w:tr w:rsidR="00361364" w:rsidRPr="006E4417" w:rsidTr="001D5A71">
        <w:trPr>
          <w:trHeight w:val="1504"/>
        </w:trPr>
        <w:tc>
          <w:tcPr>
            <w:tcW w:w="4500" w:type="dxa"/>
          </w:tcPr>
          <w:p w:rsidR="00361364" w:rsidRPr="000F6533" w:rsidRDefault="00361364" w:rsidP="001D5A71">
            <w:pPr>
              <w:jc w:val="center"/>
              <w:rPr>
                <w:rFonts w:ascii="Century Gothic" w:hAnsi="Century Gothic"/>
                <w:color w:val="000000"/>
                <w:sz w:val="28"/>
                <w:szCs w:val="26"/>
              </w:rPr>
            </w:pPr>
            <w:r w:rsidRPr="000F6533">
              <w:rPr>
                <w:rFonts w:ascii="Century Gothic" w:hAnsi="Century Gothic"/>
                <w:color w:val="000000"/>
                <w:sz w:val="28"/>
                <w:szCs w:val="26"/>
              </w:rPr>
              <w:t>PAULINA RUBIO FERNÁNDEZ</w:t>
            </w:r>
          </w:p>
          <w:p w:rsidR="00361364" w:rsidRPr="000F6533" w:rsidRDefault="00361364" w:rsidP="001D5A71">
            <w:pPr>
              <w:jc w:val="center"/>
              <w:rPr>
                <w:rFonts w:ascii="Century Gothic" w:hAnsi="Century Gothic"/>
                <w:sz w:val="28"/>
              </w:rPr>
            </w:pPr>
          </w:p>
        </w:tc>
        <w:tc>
          <w:tcPr>
            <w:tcW w:w="4500" w:type="dxa"/>
          </w:tcPr>
          <w:p w:rsidR="00361364" w:rsidRPr="000F6533" w:rsidRDefault="00361364" w:rsidP="001D5A71">
            <w:pPr>
              <w:jc w:val="center"/>
              <w:rPr>
                <w:rFonts w:ascii="Century Gothic" w:hAnsi="Century Gothic"/>
                <w:color w:val="000000"/>
                <w:sz w:val="28"/>
                <w:szCs w:val="26"/>
              </w:rPr>
            </w:pPr>
            <w:r w:rsidRPr="000F6533">
              <w:rPr>
                <w:rFonts w:ascii="Century Gothic" w:hAnsi="Century Gothic"/>
                <w:color w:val="000000"/>
                <w:sz w:val="28"/>
                <w:szCs w:val="26"/>
              </w:rPr>
              <w:t>LILIANA CASTAÑEDA ORTEGA</w:t>
            </w:r>
          </w:p>
          <w:p w:rsidR="00361364" w:rsidRPr="000F6533" w:rsidRDefault="00361364" w:rsidP="001D5A71">
            <w:pPr>
              <w:jc w:val="center"/>
              <w:rPr>
                <w:rFonts w:ascii="Century Gothic" w:hAnsi="Century Gothic"/>
                <w:sz w:val="28"/>
              </w:rPr>
            </w:pPr>
          </w:p>
        </w:tc>
      </w:tr>
      <w:tr w:rsidR="00361364" w:rsidRPr="006E4417" w:rsidTr="001D5A71">
        <w:trPr>
          <w:trHeight w:val="1593"/>
        </w:trPr>
        <w:tc>
          <w:tcPr>
            <w:tcW w:w="4500" w:type="dxa"/>
          </w:tcPr>
          <w:p w:rsidR="00361364" w:rsidRPr="000F6533" w:rsidRDefault="00361364" w:rsidP="001D5A71">
            <w:pPr>
              <w:jc w:val="center"/>
              <w:rPr>
                <w:rFonts w:ascii="Century Gothic" w:hAnsi="Century Gothic"/>
                <w:color w:val="000000"/>
                <w:sz w:val="28"/>
                <w:szCs w:val="26"/>
              </w:rPr>
            </w:pPr>
            <w:r w:rsidRPr="000F6533">
              <w:rPr>
                <w:rFonts w:ascii="Century Gothic" w:hAnsi="Century Gothic"/>
                <w:color w:val="000000"/>
                <w:sz w:val="28"/>
                <w:szCs w:val="26"/>
              </w:rPr>
              <w:t>JAIRO ELÍAS GONZÁLEZ GONZÁLEZ</w:t>
            </w:r>
          </w:p>
          <w:p w:rsidR="00361364" w:rsidRPr="000F6533" w:rsidRDefault="00361364" w:rsidP="001D5A71">
            <w:pPr>
              <w:jc w:val="center"/>
              <w:rPr>
                <w:rFonts w:ascii="Century Gothic" w:hAnsi="Century Gothic"/>
                <w:sz w:val="28"/>
              </w:rPr>
            </w:pPr>
          </w:p>
        </w:tc>
        <w:tc>
          <w:tcPr>
            <w:tcW w:w="4500" w:type="dxa"/>
          </w:tcPr>
          <w:p w:rsidR="00361364" w:rsidRPr="000F6533" w:rsidRDefault="00361364" w:rsidP="001D5A71">
            <w:pPr>
              <w:jc w:val="center"/>
              <w:rPr>
                <w:rFonts w:ascii="Century Gothic" w:hAnsi="Century Gothic"/>
                <w:color w:val="000000"/>
                <w:sz w:val="28"/>
                <w:szCs w:val="26"/>
              </w:rPr>
            </w:pPr>
            <w:r w:rsidRPr="000F6533">
              <w:rPr>
                <w:rFonts w:ascii="Century Gothic" w:hAnsi="Century Gothic"/>
                <w:color w:val="000000"/>
                <w:sz w:val="28"/>
                <w:szCs w:val="26"/>
              </w:rPr>
              <w:t>ANGÉLICA PÉREZ PLAZOLA</w:t>
            </w:r>
          </w:p>
          <w:p w:rsidR="00361364" w:rsidRPr="000F6533" w:rsidRDefault="00361364" w:rsidP="001D5A71">
            <w:pPr>
              <w:jc w:val="center"/>
              <w:rPr>
                <w:rFonts w:ascii="Century Gothic" w:hAnsi="Century Gothic"/>
                <w:sz w:val="28"/>
              </w:rPr>
            </w:pPr>
          </w:p>
        </w:tc>
      </w:tr>
      <w:tr w:rsidR="00361364" w:rsidRPr="006E4417" w:rsidTr="001D5A71">
        <w:trPr>
          <w:trHeight w:val="1504"/>
        </w:trPr>
        <w:tc>
          <w:tcPr>
            <w:tcW w:w="4500" w:type="dxa"/>
          </w:tcPr>
          <w:p w:rsidR="00361364" w:rsidRPr="000F6533" w:rsidRDefault="00361364" w:rsidP="001D5A71">
            <w:pPr>
              <w:jc w:val="center"/>
              <w:rPr>
                <w:rFonts w:ascii="Century Gothic" w:hAnsi="Century Gothic"/>
                <w:color w:val="000000"/>
                <w:sz w:val="28"/>
                <w:szCs w:val="26"/>
              </w:rPr>
            </w:pPr>
            <w:r w:rsidRPr="000F6533">
              <w:rPr>
                <w:rFonts w:ascii="Century Gothic" w:hAnsi="Century Gothic"/>
                <w:color w:val="000000"/>
                <w:sz w:val="28"/>
                <w:szCs w:val="26"/>
              </w:rPr>
              <w:t>GERARDO PALACIOS CAMPOS</w:t>
            </w:r>
          </w:p>
          <w:p w:rsidR="00361364" w:rsidRPr="000F6533" w:rsidRDefault="00361364" w:rsidP="001D5A71">
            <w:pPr>
              <w:jc w:val="center"/>
              <w:rPr>
                <w:rFonts w:ascii="Century Gothic" w:hAnsi="Century Gothic"/>
                <w:sz w:val="28"/>
              </w:rPr>
            </w:pPr>
          </w:p>
        </w:tc>
        <w:tc>
          <w:tcPr>
            <w:tcW w:w="4500" w:type="dxa"/>
          </w:tcPr>
          <w:p w:rsidR="00361364" w:rsidRPr="000F6533" w:rsidRDefault="00361364" w:rsidP="001D5A71">
            <w:pPr>
              <w:jc w:val="center"/>
              <w:rPr>
                <w:rFonts w:ascii="Century Gothic" w:hAnsi="Century Gothic"/>
                <w:color w:val="000000"/>
                <w:sz w:val="28"/>
                <w:szCs w:val="26"/>
              </w:rPr>
            </w:pPr>
            <w:r w:rsidRPr="000F6533">
              <w:rPr>
                <w:rFonts w:ascii="Century Gothic" w:hAnsi="Century Gothic"/>
                <w:color w:val="000000"/>
                <w:sz w:val="28"/>
                <w:szCs w:val="26"/>
              </w:rPr>
              <w:t>LEOPOLDO VALLÍN ESPARZA</w:t>
            </w:r>
          </w:p>
          <w:p w:rsidR="00361364" w:rsidRPr="000F6533" w:rsidRDefault="00361364" w:rsidP="001D5A71">
            <w:pPr>
              <w:jc w:val="center"/>
              <w:rPr>
                <w:rFonts w:ascii="Century Gothic" w:hAnsi="Century Gothic"/>
                <w:sz w:val="28"/>
              </w:rPr>
            </w:pPr>
          </w:p>
        </w:tc>
      </w:tr>
    </w:tbl>
    <w:p w:rsidR="00CF2812" w:rsidRPr="00982D2A" w:rsidRDefault="00CF2812" w:rsidP="00982D2A">
      <w:pPr>
        <w:pStyle w:val="Sinespaciado"/>
        <w:jc w:val="both"/>
        <w:rPr>
          <w:rFonts w:ascii="Century Gothic" w:hAnsi="Century Gothic" w:cs="Arial"/>
          <w:b/>
          <w:szCs w:val="19"/>
          <w:lang w:val="es-MX" w:eastAsia="es-ES"/>
        </w:rPr>
      </w:pPr>
    </w:p>
    <w:sectPr w:rsidR="00CF2812" w:rsidRPr="00982D2A" w:rsidSect="00CF2812">
      <w:headerReference w:type="default" r:id="rId7"/>
      <w:footerReference w:type="default" r:id="rId8"/>
      <w:pgSz w:w="12240" w:h="15840"/>
      <w:pgMar w:top="1418" w:right="1701" w:bottom="1418"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DC0" w:rsidRDefault="008F7DC0" w:rsidP="00361364">
      <w:pPr>
        <w:spacing w:after="0" w:line="240" w:lineRule="auto"/>
      </w:pPr>
      <w:r>
        <w:separator/>
      </w:r>
    </w:p>
  </w:endnote>
  <w:endnote w:type="continuationSeparator" w:id="0">
    <w:p w:rsidR="008F7DC0" w:rsidRDefault="008F7DC0" w:rsidP="00361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B23" w:rsidRDefault="00485B23" w:rsidP="00361364">
    <w:pPr>
      <w:pStyle w:val="Piedepgina"/>
      <w:jc w:val="center"/>
    </w:pPr>
    <w:r>
      <w:t>DÉCIMO PRIMERA SESIÓN ORDINARIA DEL COMITÉ DIRECTIVO ESTATAL DEL PAN JALISCO CELEBRADA EL 13 DE OCTUBRE DEL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DC0" w:rsidRDefault="008F7DC0" w:rsidP="00361364">
      <w:pPr>
        <w:spacing w:after="0" w:line="240" w:lineRule="auto"/>
      </w:pPr>
      <w:r>
        <w:separator/>
      </w:r>
    </w:p>
  </w:footnote>
  <w:footnote w:type="continuationSeparator" w:id="0">
    <w:p w:rsidR="008F7DC0" w:rsidRDefault="008F7DC0" w:rsidP="00361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485B23" w:rsidRDefault="00485B23">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30D97">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30D97">
          <w:rPr>
            <w:b/>
            <w:bCs/>
            <w:noProof/>
          </w:rPr>
          <w:t>21</w:t>
        </w:r>
        <w:r>
          <w:rPr>
            <w:b/>
            <w:bCs/>
            <w:sz w:val="24"/>
            <w:szCs w:val="24"/>
          </w:rPr>
          <w:fldChar w:fldCharType="end"/>
        </w:r>
      </w:p>
    </w:sdtContent>
  </w:sdt>
  <w:p w:rsidR="00485B23" w:rsidRDefault="00485B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1DC"/>
    <w:multiLevelType w:val="hybridMultilevel"/>
    <w:tmpl w:val="668439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A80528"/>
    <w:multiLevelType w:val="hybridMultilevel"/>
    <w:tmpl w:val="668439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8B11D0"/>
    <w:multiLevelType w:val="hybridMultilevel"/>
    <w:tmpl w:val="3E20CE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D7477D0"/>
    <w:multiLevelType w:val="hybridMultilevel"/>
    <w:tmpl w:val="668439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34078A"/>
    <w:multiLevelType w:val="hybridMultilevel"/>
    <w:tmpl w:val="668439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D9198A"/>
    <w:multiLevelType w:val="hybridMultilevel"/>
    <w:tmpl w:val="668439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937C5F"/>
    <w:multiLevelType w:val="hybridMultilevel"/>
    <w:tmpl w:val="668439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7B05E9"/>
    <w:multiLevelType w:val="hybridMultilevel"/>
    <w:tmpl w:val="668439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340C66"/>
    <w:multiLevelType w:val="hybridMultilevel"/>
    <w:tmpl w:val="3E20CE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5512E7A"/>
    <w:multiLevelType w:val="hybridMultilevel"/>
    <w:tmpl w:val="3E20CE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AD656FB"/>
    <w:multiLevelType w:val="hybridMultilevel"/>
    <w:tmpl w:val="6AD6F8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743CDB"/>
    <w:multiLevelType w:val="hybridMultilevel"/>
    <w:tmpl w:val="3E20CE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C260B28"/>
    <w:multiLevelType w:val="hybridMultilevel"/>
    <w:tmpl w:val="668439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632DAC"/>
    <w:multiLevelType w:val="hybridMultilevel"/>
    <w:tmpl w:val="668439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7628FC"/>
    <w:multiLevelType w:val="hybridMultilevel"/>
    <w:tmpl w:val="668439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8"/>
  </w:num>
  <w:num w:numId="6">
    <w:abstractNumId w:val="5"/>
  </w:num>
  <w:num w:numId="7">
    <w:abstractNumId w:val="14"/>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7"/>
  </w:num>
  <w:num w:numId="13">
    <w:abstractNumId w:val="0"/>
  </w:num>
  <w:num w:numId="14">
    <w:abstractNumId w:val="4"/>
  </w:num>
  <w:num w:numId="15">
    <w:abstractNumId w:val="6"/>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2"/>
    <w:rsid w:val="00015A90"/>
    <w:rsid w:val="000763CF"/>
    <w:rsid w:val="000F3B30"/>
    <w:rsid w:val="001D27B3"/>
    <w:rsid w:val="001D5A71"/>
    <w:rsid w:val="00213546"/>
    <w:rsid w:val="00361364"/>
    <w:rsid w:val="00485B23"/>
    <w:rsid w:val="00500BF5"/>
    <w:rsid w:val="005502A7"/>
    <w:rsid w:val="005512EF"/>
    <w:rsid w:val="00630D97"/>
    <w:rsid w:val="0066584C"/>
    <w:rsid w:val="006949DF"/>
    <w:rsid w:val="00696899"/>
    <w:rsid w:val="008A5401"/>
    <w:rsid w:val="008F7DC0"/>
    <w:rsid w:val="0094278A"/>
    <w:rsid w:val="00982D2A"/>
    <w:rsid w:val="0099674B"/>
    <w:rsid w:val="00A765B7"/>
    <w:rsid w:val="00AD217B"/>
    <w:rsid w:val="00B84066"/>
    <w:rsid w:val="00BD7ADC"/>
    <w:rsid w:val="00C65949"/>
    <w:rsid w:val="00CF2812"/>
    <w:rsid w:val="00D442B8"/>
    <w:rsid w:val="00DC0007"/>
    <w:rsid w:val="00ED37E7"/>
    <w:rsid w:val="00EF2D61"/>
    <w:rsid w:val="00F152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F7050-B095-45DA-8A71-853C0EA0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0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F2812"/>
    <w:pPr>
      <w:spacing w:after="0" w:line="240" w:lineRule="auto"/>
    </w:pPr>
    <w:rPr>
      <w:lang w:val="es-ES"/>
    </w:rPr>
  </w:style>
  <w:style w:type="paragraph" w:styleId="Prrafodelista">
    <w:name w:val="List Paragraph"/>
    <w:basedOn w:val="Normal"/>
    <w:uiPriority w:val="34"/>
    <w:qFormat/>
    <w:rsid w:val="008A5401"/>
    <w:pPr>
      <w:spacing w:line="259" w:lineRule="auto"/>
      <w:ind w:left="720"/>
      <w:contextualSpacing/>
    </w:pPr>
  </w:style>
  <w:style w:type="table" w:styleId="Tablaconcuadrcula">
    <w:name w:val="Table Grid"/>
    <w:basedOn w:val="Tablanormal"/>
    <w:uiPriority w:val="39"/>
    <w:rsid w:val="008A5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613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1364"/>
  </w:style>
  <w:style w:type="paragraph" w:styleId="Piedepgina">
    <w:name w:val="footer"/>
    <w:basedOn w:val="Normal"/>
    <w:link w:val="PiedepginaCar"/>
    <w:uiPriority w:val="99"/>
    <w:unhideWhenUsed/>
    <w:rsid w:val="003613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8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21</Pages>
  <Words>7073</Words>
  <Characters>38902</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Secretaria General</cp:lastModifiedBy>
  <cp:revision>9</cp:revision>
  <dcterms:created xsi:type="dcterms:W3CDTF">2020-10-14T17:31:00Z</dcterms:created>
  <dcterms:modified xsi:type="dcterms:W3CDTF">2020-11-10T18:22:00Z</dcterms:modified>
</cp:coreProperties>
</file>